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72D" w:rsidRDefault="0005372D" w:rsidP="0005372D">
      <w:pPr>
        <w:ind w:left="0" w:right="170" w:firstLine="0"/>
        <w:jc w:val="center"/>
        <w:rPr>
          <w:rFonts w:ascii="Cambria" w:hAnsi="Cambria" w:cstheme="minorHAnsi"/>
          <w:b/>
          <w:color w:val="000000" w:themeColor="text1"/>
          <w:sz w:val="24"/>
          <w:szCs w:val="24"/>
        </w:rPr>
      </w:pPr>
      <w:r>
        <w:rPr>
          <w:rFonts w:ascii="Cambria" w:hAnsi="Cambria" w:cstheme="minorHAnsi"/>
          <w:b/>
          <w:color w:val="000000" w:themeColor="text1"/>
          <w:sz w:val="24"/>
          <w:szCs w:val="24"/>
        </w:rPr>
        <w:t>Штепівський навчально-виховний комплекс:</w:t>
      </w:r>
    </w:p>
    <w:p w:rsidR="0005372D" w:rsidRDefault="0005372D" w:rsidP="0005372D">
      <w:pPr>
        <w:ind w:left="0" w:right="170" w:firstLine="0"/>
        <w:jc w:val="center"/>
        <w:rPr>
          <w:rFonts w:ascii="Cambria" w:hAnsi="Cambria" w:cstheme="minorHAnsi"/>
          <w:b/>
          <w:color w:val="000000" w:themeColor="text1"/>
          <w:sz w:val="24"/>
          <w:szCs w:val="24"/>
        </w:rPr>
      </w:pPr>
      <w:r>
        <w:rPr>
          <w:rFonts w:ascii="Cambria" w:hAnsi="Cambria" w:cstheme="minorHAnsi"/>
          <w:b/>
          <w:color w:val="000000" w:themeColor="text1"/>
          <w:sz w:val="24"/>
          <w:szCs w:val="24"/>
        </w:rPr>
        <w:t>загальноосвітня школа І-ІІІ ступенів – дошкільний навчальний заклад</w:t>
      </w:r>
    </w:p>
    <w:p w:rsidR="0005372D" w:rsidRDefault="0005372D" w:rsidP="0005372D">
      <w:pPr>
        <w:ind w:left="0" w:right="170" w:firstLine="0"/>
        <w:jc w:val="center"/>
        <w:rPr>
          <w:rFonts w:ascii="Cambria" w:hAnsi="Cambria" w:cstheme="minorHAnsi"/>
          <w:b/>
          <w:color w:val="000000" w:themeColor="text1"/>
          <w:sz w:val="24"/>
          <w:szCs w:val="24"/>
        </w:rPr>
      </w:pPr>
    </w:p>
    <w:p w:rsidR="0005372D" w:rsidRDefault="0005372D" w:rsidP="0005372D">
      <w:pPr>
        <w:spacing w:line="360" w:lineRule="auto"/>
        <w:ind w:left="0" w:right="170" w:firstLine="0"/>
        <w:rPr>
          <w:rFonts w:ascii="Gabriola" w:hAnsi="Gabriola" w:cs="Times New Roman"/>
          <w:b/>
          <w:color w:val="000000" w:themeColor="text1"/>
          <w:sz w:val="48"/>
          <w:szCs w:val="48"/>
        </w:rPr>
      </w:pPr>
      <w:r>
        <w:rPr>
          <w:rFonts w:ascii="Times New Roman" w:hAnsi="Times New Roman" w:cs="Times New Roman"/>
          <w:noProof/>
          <w:color w:val="000000" w:themeColor="text1"/>
          <w:sz w:val="28"/>
          <w:szCs w:val="28"/>
          <w:lang w:val="ru-RU" w:eastAsia="ru-RU"/>
        </w:rPr>
        <w:drawing>
          <wp:inline distT="0" distB="0" distL="0" distR="0">
            <wp:extent cx="4049395" cy="2645410"/>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0" name="Picture 2" descr="E:\КАРТИНКИ\Images\Фото-0129.jpg"/>
                    <pic:cNvPicPr>
                      <a:picLocks noChangeAspect="1" noChangeArrowheads="1"/>
                    </pic:cNvPicPr>
                  </pic:nvPicPr>
                  <pic:blipFill>
                    <a:blip r:embed="rId8" cstate="print"/>
                    <a:srcRect/>
                    <a:stretch>
                      <a:fillRect/>
                    </a:stretch>
                  </pic:blipFill>
                  <pic:spPr bwMode="auto">
                    <a:xfrm>
                      <a:off x="0" y="0"/>
                      <a:ext cx="4050665" cy="2643791"/>
                    </a:xfrm>
                    <a:prstGeom prst="rect">
                      <a:avLst/>
                    </a:prstGeom>
                    <a:ln>
                      <a:noFill/>
                    </a:ln>
                    <a:effectLst>
                      <a:softEdge rad="112500"/>
                    </a:effectLst>
                  </pic:spPr>
                </pic:pic>
              </a:graphicData>
            </a:graphic>
          </wp:inline>
        </w:drawing>
      </w:r>
    </w:p>
    <w:p w:rsidR="0005372D" w:rsidRDefault="0048210A" w:rsidP="0005372D">
      <w:pPr>
        <w:spacing w:line="360" w:lineRule="auto"/>
        <w:ind w:left="-284" w:right="170" w:firstLine="0"/>
        <w:rPr>
          <w:rFonts w:ascii="Times New Roman" w:hAnsi="Times New Roman" w:cs="Times New Roman"/>
          <w:color w:val="000000" w:themeColor="text1"/>
          <w:sz w:val="28"/>
          <w:szCs w:val="28"/>
        </w:rPr>
      </w:pPr>
      <w:r w:rsidRPr="0048210A">
        <w:rPr>
          <w:rFonts w:ascii="Gabriola" w:hAnsi="Gabriola" w:cs="Times New Roman"/>
          <w:b/>
          <w:color w:val="000000" w:themeColor="text1"/>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0.85pt;height:48.9pt" fillcolor="#00b050" stroked="f" strokecolor="#00b0f0">
            <v:imagedata embosscolor="shadow add(51)"/>
            <v:shadow on="t" type="emboss" color="lineOrFill darken(153)" color2="shadow add(102)" offset="1pt,1pt"/>
            <v:textpath style="font-family:&quot;Arial Black&quot;;font-size:18pt;v-text-kern:t" trim="t" fitpath="t" string="Гра  я метод організації навчання  "/>
          </v:shape>
        </w:pict>
      </w:r>
      <w:r w:rsidR="0005372D">
        <w:rPr>
          <w:rFonts w:ascii="Gabriola" w:hAnsi="Gabriola" w:cs="Times New Roman"/>
          <w:b/>
          <w:color w:val="000000" w:themeColor="text1"/>
          <w:sz w:val="48"/>
          <w:szCs w:val="48"/>
        </w:rPr>
        <w:t xml:space="preserve">               </w:t>
      </w:r>
      <w:r w:rsidRPr="0048210A">
        <w:rPr>
          <w:rFonts w:ascii="Gabriola" w:hAnsi="Gabriola" w:cs="Times New Roman"/>
          <w:b/>
          <w:color w:val="000000" w:themeColor="text1"/>
          <w:sz w:val="48"/>
          <w:szCs w:val="48"/>
        </w:rPr>
        <w:pict>
          <v:shape id="_x0000_i1026" type="#_x0000_t136" style="width:195.6pt;height:36.7pt" fillcolor="#00b050" stroked="f" strokecolor="#00b0f0">
            <v:imagedata embosscolor="shadow add(51)"/>
            <v:shadow on="t" type="emboss" color="lineOrFill darken(153)" color2="shadow add(102)" offset="1pt,1pt"/>
            <v:textpath style="font-family:&quot;Arial Black&quot;;font-size:18pt;v-text-kern:t" trim="t" fitpath="t" string="української мови"/>
          </v:shape>
        </w:pict>
      </w:r>
    </w:p>
    <w:p w:rsidR="0005372D" w:rsidRPr="00BE03B2" w:rsidRDefault="0005372D" w:rsidP="0005372D">
      <w:pPr>
        <w:spacing w:line="360" w:lineRule="auto"/>
        <w:ind w:left="-567" w:right="17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Cambria" w:hAnsi="Cambria" w:cs="Times New Roman"/>
          <w:color w:val="000000" w:themeColor="text1"/>
          <w:sz w:val="28"/>
          <w:szCs w:val="28"/>
        </w:rPr>
        <w:t xml:space="preserve">(з досвіду роботи учителя української мови </w:t>
      </w:r>
    </w:p>
    <w:p w:rsidR="0005372D" w:rsidRDefault="0005372D" w:rsidP="0005372D">
      <w:pPr>
        <w:ind w:left="0" w:right="170" w:firstLine="0"/>
        <w:rPr>
          <w:rFonts w:ascii="Cambria" w:hAnsi="Cambria" w:cs="Times New Roman"/>
          <w:color w:val="000000" w:themeColor="text1"/>
          <w:sz w:val="28"/>
          <w:szCs w:val="28"/>
        </w:rPr>
      </w:pPr>
      <w:r>
        <w:rPr>
          <w:rFonts w:ascii="Cambria" w:hAnsi="Cambria" w:cs="Times New Roman"/>
          <w:color w:val="000000" w:themeColor="text1"/>
          <w:sz w:val="28"/>
          <w:szCs w:val="28"/>
        </w:rPr>
        <w:t xml:space="preserve">      та    літератури Савенко Юлії Олексіївни)</w:t>
      </w:r>
    </w:p>
    <w:p w:rsidR="0005372D" w:rsidRDefault="0005372D" w:rsidP="0005372D">
      <w:pPr>
        <w:ind w:left="0" w:right="170" w:firstLine="0"/>
        <w:rPr>
          <w:rFonts w:ascii="Cambria" w:hAnsi="Cambria" w:cs="Times New Roman"/>
          <w:color w:val="000000" w:themeColor="text1"/>
          <w:sz w:val="28"/>
          <w:szCs w:val="28"/>
        </w:rPr>
      </w:pPr>
    </w:p>
    <w:p w:rsidR="0005372D" w:rsidRDefault="0005372D" w:rsidP="0005372D">
      <w:pPr>
        <w:ind w:left="0" w:right="170" w:firstLine="0"/>
        <w:rPr>
          <w:rFonts w:ascii="Cambria" w:hAnsi="Cambria" w:cs="Times New Roman"/>
          <w:color w:val="000000" w:themeColor="text1"/>
          <w:sz w:val="28"/>
          <w:szCs w:val="28"/>
        </w:rPr>
      </w:pPr>
      <w:r>
        <w:rPr>
          <w:rFonts w:ascii="Cambria" w:hAnsi="Cambria" w:cs="Times New Roman"/>
          <w:color w:val="000000" w:themeColor="text1"/>
          <w:sz w:val="28"/>
          <w:szCs w:val="28"/>
        </w:rPr>
        <w:t xml:space="preserve">                                     2011</w:t>
      </w:r>
    </w:p>
    <w:p w:rsidR="0005372D" w:rsidRDefault="0005372D" w:rsidP="0005372D">
      <w:pPr>
        <w:ind w:left="0" w:right="170" w:firstLine="0"/>
        <w:rPr>
          <w:rFonts w:ascii="Cambria" w:hAnsi="Cambria" w:cs="Times New Roman"/>
          <w:color w:val="000000" w:themeColor="text1"/>
          <w:sz w:val="28"/>
          <w:szCs w:val="28"/>
        </w:rPr>
      </w:pPr>
    </w:p>
    <w:p w:rsidR="00382290" w:rsidRDefault="00382290" w:rsidP="00F83D9A">
      <w:pPr>
        <w:ind w:left="0" w:right="170" w:firstLine="0"/>
        <w:rPr>
          <w:rFonts w:ascii="Times New Roman" w:hAnsi="Times New Roman" w:cs="Times New Roman"/>
          <w:color w:val="000000" w:themeColor="text1"/>
          <w:sz w:val="28"/>
          <w:szCs w:val="28"/>
        </w:rPr>
      </w:pPr>
    </w:p>
    <w:p w:rsidR="00F83D9A" w:rsidRPr="007B0EC8" w:rsidRDefault="00382290" w:rsidP="00F83D9A">
      <w:pPr>
        <w:ind w:left="0" w:right="170" w:firstLine="0"/>
      </w:pPr>
      <w:r>
        <w:rPr>
          <w:rFonts w:ascii="Times New Roman" w:hAnsi="Times New Roman" w:cs="Times New Roman"/>
          <w:color w:val="000000" w:themeColor="text1"/>
          <w:sz w:val="28"/>
          <w:szCs w:val="28"/>
        </w:rPr>
        <w:lastRenderedPageBreak/>
        <w:t xml:space="preserve">                                    </w:t>
      </w:r>
      <w:r w:rsidR="00F83D9A">
        <w:t xml:space="preserve">      </w:t>
      </w:r>
      <w:r w:rsidR="00F83D9A">
        <w:rPr>
          <w:rFonts w:cstheme="minorHAnsi"/>
          <w:b/>
          <w:color w:val="000000" w:themeColor="text1"/>
          <w:sz w:val="32"/>
          <w:szCs w:val="32"/>
        </w:rPr>
        <w:t>ЗМІСТ</w:t>
      </w:r>
    </w:p>
    <w:p w:rsidR="00F83D9A" w:rsidRDefault="00F83D9A" w:rsidP="00A03998">
      <w:pPr>
        <w:spacing w:line="360" w:lineRule="auto"/>
        <w:ind w:left="0" w:right="170" w:firstLine="0"/>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Розділ 1</w:t>
      </w:r>
      <w:r>
        <w:rPr>
          <w:rFonts w:ascii="Times New Roman" w:hAnsi="Times New Roman" w:cs="Times New Roman"/>
          <w:b/>
          <w:color w:val="000000" w:themeColor="text1"/>
          <w:sz w:val="36"/>
          <w:szCs w:val="36"/>
        </w:rPr>
        <w:t>.</w:t>
      </w:r>
      <w:r>
        <w:rPr>
          <w:rFonts w:ascii="Times New Roman" w:hAnsi="Times New Roman" w:cs="Times New Roman"/>
          <w:b/>
          <w:color w:val="00B0F0"/>
          <w:sz w:val="36"/>
          <w:szCs w:val="36"/>
        </w:rPr>
        <w:t xml:space="preserve"> </w:t>
      </w:r>
      <w:r>
        <w:rPr>
          <w:rFonts w:ascii="Times New Roman" w:hAnsi="Times New Roman" w:cs="Times New Roman"/>
          <w:color w:val="000000" w:themeColor="text1"/>
          <w:sz w:val="28"/>
          <w:szCs w:val="28"/>
        </w:rPr>
        <w:t xml:space="preserve">Мовна гра в пізнавальній </w:t>
      </w:r>
    </w:p>
    <w:p w:rsidR="00F83D9A" w:rsidRDefault="00F83D9A" w:rsidP="00F83D9A">
      <w:pPr>
        <w:spacing w:line="360" w:lineRule="auto"/>
        <w:ind w:left="0" w:right="17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діяльності школярів ……………………………… 4</w:t>
      </w:r>
    </w:p>
    <w:p w:rsidR="00F83D9A" w:rsidRDefault="00F83D9A" w:rsidP="00F83D9A">
      <w:pPr>
        <w:spacing w:line="360" w:lineRule="auto"/>
        <w:ind w:left="0" w:right="170" w:firstLine="0"/>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Розділ 2. </w:t>
      </w:r>
      <w:r>
        <w:rPr>
          <w:rFonts w:ascii="Times New Roman" w:hAnsi="Times New Roman" w:cs="Times New Roman"/>
          <w:color w:val="000000" w:themeColor="text1"/>
          <w:sz w:val="28"/>
          <w:szCs w:val="28"/>
        </w:rPr>
        <w:t xml:space="preserve">Дидактична гра та </w:t>
      </w:r>
    </w:p>
    <w:p w:rsidR="00F83D9A" w:rsidRDefault="0005372D" w:rsidP="00F83D9A">
      <w:pPr>
        <w:spacing w:line="360" w:lineRule="auto"/>
        <w:ind w:left="0" w:right="17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вимоги до неї.  ……………………………</w:t>
      </w:r>
      <w:r w:rsidR="00F83D9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A03998">
        <w:rPr>
          <w:rFonts w:ascii="Times New Roman" w:hAnsi="Times New Roman" w:cs="Times New Roman"/>
          <w:color w:val="000000" w:themeColor="text1"/>
          <w:sz w:val="28"/>
          <w:szCs w:val="28"/>
        </w:rPr>
        <w:t>.</w:t>
      </w:r>
      <w:r w:rsidR="00CE58F0">
        <w:rPr>
          <w:rFonts w:ascii="Times New Roman" w:hAnsi="Times New Roman" w:cs="Times New Roman"/>
          <w:color w:val="000000" w:themeColor="text1"/>
          <w:sz w:val="28"/>
          <w:szCs w:val="28"/>
        </w:rPr>
        <w:t>..</w:t>
      </w:r>
      <w:r w:rsidR="00F83D9A">
        <w:rPr>
          <w:rFonts w:ascii="Times New Roman" w:hAnsi="Times New Roman" w:cs="Times New Roman"/>
          <w:color w:val="000000" w:themeColor="text1"/>
          <w:sz w:val="28"/>
          <w:szCs w:val="28"/>
        </w:rPr>
        <w:t>…</w:t>
      </w:r>
      <w:r w:rsidR="00CE58F0">
        <w:rPr>
          <w:rFonts w:ascii="Times New Roman" w:hAnsi="Times New Roman" w:cs="Times New Roman"/>
          <w:color w:val="000000" w:themeColor="text1"/>
          <w:sz w:val="28"/>
          <w:szCs w:val="28"/>
        </w:rPr>
        <w:t>9</w:t>
      </w:r>
    </w:p>
    <w:p w:rsidR="00F83D9A" w:rsidRDefault="00F83D9A" w:rsidP="00F83D9A">
      <w:pPr>
        <w:spacing w:line="360" w:lineRule="auto"/>
        <w:ind w:left="0" w:right="170" w:firstLine="0"/>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2.1. </w:t>
      </w:r>
      <w:r>
        <w:rPr>
          <w:rFonts w:ascii="Times New Roman" w:hAnsi="Times New Roman" w:cs="Times New Roman"/>
          <w:color w:val="000000" w:themeColor="text1"/>
          <w:sz w:val="28"/>
          <w:szCs w:val="28"/>
        </w:rPr>
        <w:t>Пон</w:t>
      </w:r>
      <w:r w:rsidR="0005372D">
        <w:rPr>
          <w:rFonts w:ascii="Times New Roman" w:hAnsi="Times New Roman" w:cs="Times New Roman"/>
          <w:color w:val="000000" w:themeColor="text1"/>
          <w:sz w:val="28"/>
          <w:szCs w:val="28"/>
        </w:rPr>
        <w:t>яття дидактичної гри.  ...…………</w:t>
      </w:r>
      <w:r>
        <w:rPr>
          <w:rFonts w:ascii="Times New Roman" w:hAnsi="Times New Roman" w:cs="Times New Roman"/>
          <w:color w:val="000000" w:themeColor="text1"/>
          <w:sz w:val="28"/>
          <w:szCs w:val="28"/>
        </w:rPr>
        <w:t>……</w:t>
      </w:r>
      <w:r w:rsidR="00CE58F0">
        <w:rPr>
          <w:rFonts w:ascii="Times New Roman" w:hAnsi="Times New Roman" w:cs="Times New Roman"/>
          <w:color w:val="000000" w:themeColor="text1"/>
          <w:sz w:val="28"/>
          <w:szCs w:val="28"/>
        </w:rPr>
        <w:t>....9</w:t>
      </w:r>
    </w:p>
    <w:p w:rsidR="00F83D9A" w:rsidRDefault="00F83D9A" w:rsidP="00F83D9A">
      <w:pPr>
        <w:spacing w:line="360" w:lineRule="auto"/>
        <w:ind w:left="0" w:firstLine="0"/>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2.2. </w:t>
      </w:r>
      <w:r>
        <w:rPr>
          <w:rFonts w:ascii="Times New Roman" w:hAnsi="Times New Roman" w:cs="Times New Roman"/>
          <w:color w:val="000000" w:themeColor="text1"/>
          <w:sz w:val="28"/>
          <w:szCs w:val="28"/>
        </w:rPr>
        <w:t>Структура дидактичної гри. ………… …</w:t>
      </w:r>
      <w:r w:rsidR="00EF5FDB">
        <w:rPr>
          <w:rFonts w:ascii="Times New Roman" w:hAnsi="Times New Roman" w:cs="Times New Roman"/>
          <w:color w:val="000000" w:themeColor="text1"/>
          <w:sz w:val="28"/>
          <w:szCs w:val="28"/>
        </w:rPr>
        <w:t xml:space="preserve"> </w:t>
      </w:r>
      <w:r w:rsidR="00CE58F0">
        <w:rPr>
          <w:rFonts w:ascii="Times New Roman" w:hAnsi="Times New Roman" w:cs="Times New Roman"/>
          <w:color w:val="000000" w:themeColor="text1"/>
          <w:sz w:val="28"/>
          <w:szCs w:val="28"/>
        </w:rPr>
        <w:t>…13</w:t>
      </w:r>
    </w:p>
    <w:p w:rsidR="00F83D9A" w:rsidRDefault="00F83D9A" w:rsidP="00F83D9A">
      <w:pPr>
        <w:spacing w:line="360" w:lineRule="auto"/>
        <w:ind w:left="0" w:right="170" w:firstLine="0"/>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Розділ 3. </w:t>
      </w:r>
      <w:r>
        <w:rPr>
          <w:rFonts w:ascii="Times New Roman" w:hAnsi="Times New Roman" w:cs="Times New Roman"/>
          <w:color w:val="000000" w:themeColor="text1"/>
          <w:sz w:val="28"/>
          <w:szCs w:val="28"/>
        </w:rPr>
        <w:t xml:space="preserve">Дидактичні ігри на уроках </w:t>
      </w:r>
    </w:p>
    <w:p w:rsidR="00F83D9A" w:rsidRDefault="00F83D9A" w:rsidP="00F83D9A">
      <w:pPr>
        <w:spacing w:line="360" w:lineRule="auto"/>
        <w:ind w:left="0" w:right="17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української мови.  …………………………………</w:t>
      </w:r>
      <w:r w:rsidR="0005372D">
        <w:rPr>
          <w:rFonts w:ascii="Times New Roman" w:hAnsi="Times New Roman" w:cs="Times New Roman"/>
          <w:color w:val="000000" w:themeColor="text1"/>
          <w:sz w:val="28"/>
          <w:szCs w:val="28"/>
        </w:rPr>
        <w:t>18</w:t>
      </w:r>
    </w:p>
    <w:p w:rsidR="00F83D9A" w:rsidRDefault="00F83D9A" w:rsidP="00F83D9A">
      <w:pPr>
        <w:spacing w:line="360" w:lineRule="auto"/>
        <w:ind w:left="0" w:right="170" w:firstLine="0"/>
        <w:rPr>
          <w:rFonts w:ascii="Times New Roman" w:hAnsi="Times New Roman" w:cs="Times New Roman"/>
          <w:color w:val="000000" w:themeColor="text1"/>
          <w:sz w:val="28"/>
          <w:szCs w:val="28"/>
          <w:lang w:val="ru-RU"/>
        </w:rPr>
      </w:pPr>
      <w:r>
        <w:rPr>
          <w:rFonts w:ascii="Times New Roman" w:hAnsi="Times New Roman" w:cs="Times New Roman"/>
          <w:b/>
          <w:color w:val="000000" w:themeColor="text1"/>
          <w:sz w:val="28"/>
          <w:szCs w:val="28"/>
        </w:rPr>
        <w:t>Розділ 4.</w:t>
      </w:r>
      <w:r>
        <w:rPr>
          <w:rFonts w:ascii="Times New Roman" w:hAnsi="Times New Roman" w:cs="Times New Roman"/>
          <w:b/>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Конспекти уроків </w:t>
      </w:r>
    </w:p>
    <w:p w:rsidR="00F83D9A" w:rsidRDefault="00F83D9A" w:rsidP="00F83D9A">
      <w:pPr>
        <w:spacing w:line="360" w:lineRule="auto"/>
        <w:ind w:left="0" w:right="170" w:firstLine="0"/>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із застосуванням мовних ігор. ………………</w:t>
      </w:r>
      <w:r w:rsidR="0005372D">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ru-RU"/>
        </w:rPr>
        <w:t>…</w:t>
      </w:r>
      <w:r w:rsidR="00CE58F0">
        <w:rPr>
          <w:rFonts w:ascii="Times New Roman" w:hAnsi="Times New Roman" w:cs="Times New Roman"/>
          <w:color w:val="000000" w:themeColor="text1"/>
          <w:sz w:val="28"/>
          <w:szCs w:val="28"/>
          <w:lang w:val="ru-RU"/>
        </w:rPr>
        <w:t>..16</w:t>
      </w:r>
    </w:p>
    <w:p w:rsidR="00F83D9A" w:rsidRDefault="00F83D9A" w:rsidP="00F83D9A">
      <w:pPr>
        <w:spacing w:line="360" w:lineRule="auto"/>
        <w:ind w:left="0" w:right="170" w:firstLine="0"/>
        <w:jc w:val="left"/>
        <w:rPr>
          <w:rFonts w:ascii="Times New Roman" w:hAnsi="Times New Roman" w:cs="Times New Roman"/>
          <w:color w:val="000000" w:themeColor="text1"/>
          <w:sz w:val="28"/>
          <w:szCs w:val="28"/>
          <w:lang w:val="ru-RU"/>
        </w:rPr>
      </w:pPr>
      <w:r>
        <w:rPr>
          <w:rFonts w:ascii="Times New Roman" w:hAnsi="Times New Roman" w:cs="Times New Roman"/>
          <w:b/>
          <w:color w:val="000000" w:themeColor="text1"/>
          <w:sz w:val="28"/>
          <w:szCs w:val="28"/>
          <w:lang w:val="ru-RU"/>
        </w:rPr>
        <w:t>4.1.</w:t>
      </w:r>
      <w:r>
        <w:rPr>
          <w:rFonts w:ascii="Times New Roman" w:hAnsi="Times New Roman" w:cs="Times New Roman"/>
          <w:color w:val="000000" w:themeColor="text1"/>
          <w:sz w:val="28"/>
          <w:szCs w:val="28"/>
          <w:lang w:val="ru-RU"/>
        </w:rPr>
        <w:t>Чумацькими шляхами. (</w:t>
      </w:r>
      <w:r>
        <w:rPr>
          <w:rFonts w:ascii="Times New Roman" w:hAnsi="Times New Roman" w:cs="Times New Roman"/>
          <w:i/>
          <w:color w:val="000000" w:themeColor="text1"/>
          <w:sz w:val="28"/>
          <w:szCs w:val="28"/>
          <w:lang w:val="ru-RU"/>
        </w:rPr>
        <w:t>Урок-мандрівка)</w:t>
      </w:r>
      <w:r>
        <w:rPr>
          <w:rFonts w:ascii="Times New Roman" w:hAnsi="Times New Roman" w:cs="Times New Roman"/>
          <w:color w:val="000000" w:themeColor="text1"/>
          <w:sz w:val="28"/>
          <w:szCs w:val="28"/>
          <w:lang w:val="ru-RU"/>
        </w:rPr>
        <w:t>.</w:t>
      </w:r>
      <w:r>
        <w:rPr>
          <w:rFonts w:ascii="Times New Roman" w:hAnsi="Times New Roman" w:cs="Times New Roman"/>
          <w:i/>
          <w:color w:val="000000" w:themeColor="text1"/>
          <w:sz w:val="28"/>
          <w:szCs w:val="28"/>
          <w:lang w:val="ru-RU"/>
        </w:rPr>
        <w:t xml:space="preserve">        </w:t>
      </w:r>
      <w:r w:rsidR="00CE58F0">
        <w:rPr>
          <w:rFonts w:ascii="Times New Roman" w:hAnsi="Times New Roman" w:cs="Times New Roman"/>
          <w:color w:val="000000" w:themeColor="text1"/>
          <w:sz w:val="28"/>
          <w:szCs w:val="28"/>
          <w:lang w:val="ru-RU"/>
        </w:rPr>
        <w:t>Іменник як частина мови.</w:t>
      </w:r>
      <w:r>
        <w:rPr>
          <w:rFonts w:ascii="Times New Roman" w:hAnsi="Times New Roman" w:cs="Times New Roman"/>
          <w:color w:val="000000" w:themeColor="text1"/>
          <w:sz w:val="28"/>
          <w:szCs w:val="28"/>
          <w:lang w:val="ru-RU"/>
        </w:rPr>
        <w:t>……………………</w:t>
      </w:r>
      <w:r w:rsidR="00CE58F0">
        <w:rPr>
          <w:rFonts w:ascii="Times New Roman" w:hAnsi="Times New Roman" w:cs="Times New Roman"/>
          <w:color w:val="000000" w:themeColor="text1"/>
          <w:sz w:val="28"/>
          <w:szCs w:val="28"/>
          <w:lang w:val="ru-RU"/>
        </w:rPr>
        <w:t>……21</w:t>
      </w:r>
    </w:p>
    <w:p w:rsidR="007B0EC8" w:rsidRDefault="00F83D9A" w:rsidP="007B0EC8">
      <w:pPr>
        <w:spacing w:line="360" w:lineRule="auto"/>
        <w:ind w:left="0" w:right="-142" w:firstLine="0"/>
        <w:jc w:val="left"/>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val="ru-RU"/>
        </w:rPr>
        <w:t>4.2.</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Дієприкметниковий зворот.   </w:t>
      </w:r>
    </w:p>
    <w:p w:rsidR="007B0EC8" w:rsidRDefault="00F83D9A" w:rsidP="007B0EC8">
      <w:pPr>
        <w:spacing w:line="360" w:lineRule="auto"/>
        <w:ind w:left="0" w:right="-142" w:firstLine="0"/>
        <w:jc w:val="lef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Виділення комами дієприкметникових</w:t>
      </w:r>
    </w:p>
    <w:p w:rsidR="00F83D9A" w:rsidRDefault="00F83D9A" w:rsidP="007B0EC8">
      <w:pPr>
        <w:spacing w:line="360" w:lineRule="auto"/>
        <w:ind w:left="0" w:right="-142" w:firstLine="0"/>
        <w:jc w:val="lef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зворотів (після означуваного слова). </w:t>
      </w:r>
      <w:r w:rsidR="007B0EC8">
        <w:rPr>
          <w:rFonts w:ascii="Times New Roman" w:hAnsi="Times New Roman" w:cs="Times New Roman"/>
          <w:color w:val="000000" w:themeColor="text1"/>
          <w:sz w:val="28"/>
          <w:szCs w:val="28"/>
        </w:rPr>
        <w:t>……………</w:t>
      </w:r>
      <w:r w:rsidR="00CE58F0">
        <w:rPr>
          <w:rFonts w:ascii="Times New Roman" w:hAnsi="Times New Roman" w:cs="Times New Roman"/>
          <w:color w:val="000000" w:themeColor="text1"/>
          <w:sz w:val="28"/>
          <w:szCs w:val="28"/>
        </w:rPr>
        <w:t>34</w:t>
      </w:r>
    </w:p>
    <w:p w:rsidR="00F83D9A" w:rsidRDefault="00F83D9A" w:rsidP="00F83D9A">
      <w:pPr>
        <w:spacing w:line="360" w:lineRule="auto"/>
        <w:ind w:left="0" w:right="170" w:firstLine="0"/>
        <w:rPr>
          <w:rFonts w:ascii="Times New Roman" w:hAnsi="Times New Roman" w:cs="Times New Roman"/>
          <w:color w:val="000000" w:themeColor="text1"/>
          <w:sz w:val="28"/>
          <w:szCs w:val="28"/>
        </w:rPr>
      </w:pPr>
    </w:p>
    <w:p w:rsidR="00F83D9A" w:rsidRDefault="00F83D9A" w:rsidP="00F83D9A">
      <w:pPr>
        <w:spacing w:line="360" w:lineRule="auto"/>
        <w:ind w:left="0" w:right="170" w:firstLine="0"/>
        <w:rPr>
          <w:rFonts w:ascii="Times New Roman" w:hAnsi="Times New Roman" w:cs="Times New Roman"/>
          <w:color w:val="000000" w:themeColor="text1"/>
          <w:sz w:val="28"/>
          <w:szCs w:val="28"/>
        </w:rPr>
      </w:pPr>
    </w:p>
    <w:p w:rsidR="00F83D9A" w:rsidRDefault="00F83D9A" w:rsidP="00F83D9A">
      <w:pPr>
        <w:spacing w:line="360" w:lineRule="auto"/>
        <w:ind w:left="0" w:right="170" w:firstLine="0"/>
        <w:rPr>
          <w:rFonts w:ascii="Times New Roman" w:hAnsi="Times New Roman" w:cs="Times New Roman"/>
          <w:color w:val="000000" w:themeColor="text1"/>
          <w:sz w:val="28"/>
          <w:szCs w:val="28"/>
        </w:rPr>
      </w:pPr>
    </w:p>
    <w:p w:rsidR="00A03998" w:rsidRDefault="00A03998" w:rsidP="004023EB">
      <w:pPr>
        <w:spacing w:line="360" w:lineRule="auto"/>
        <w:ind w:left="0" w:right="170" w:firstLine="0"/>
      </w:pPr>
    </w:p>
    <w:p w:rsidR="0005372D" w:rsidRDefault="00A03998" w:rsidP="004023EB">
      <w:pPr>
        <w:spacing w:line="360" w:lineRule="auto"/>
        <w:ind w:left="0" w:right="170" w:firstLine="0"/>
        <w:rPr>
          <w:rFonts w:ascii="Times New Roman" w:hAnsi="Times New Roman" w:cs="Times New Roman"/>
          <w:color w:val="000000" w:themeColor="text1"/>
          <w:sz w:val="28"/>
          <w:szCs w:val="28"/>
        </w:rPr>
      </w:pPr>
      <w:r>
        <w:t xml:space="preserve">                                                 </w:t>
      </w:r>
      <w:r w:rsidR="001C16A8">
        <w:rPr>
          <w:rFonts w:ascii="Times New Roman" w:hAnsi="Times New Roman" w:cs="Times New Roman"/>
          <w:color w:val="000000" w:themeColor="text1"/>
          <w:sz w:val="28"/>
          <w:szCs w:val="28"/>
        </w:rPr>
        <w:t xml:space="preserve">  </w:t>
      </w:r>
      <w:r w:rsidR="00335B21">
        <w:rPr>
          <w:rFonts w:ascii="Times New Roman" w:hAnsi="Times New Roman" w:cs="Times New Roman"/>
          <w:color w:val="000000" w:themeColor="text1"/>
          <w:sz w:val="28"/>
          <w:szCs w:val="28"/>
        </w:rPr>
        <w:t xml:space="preserve"> </w:t>
      </w:r>
    </w:p>
    <w:p w:rsidR="00C44073" w:rsidRPr="00335B21" w:rsidRDefault="0005372D" w:rsidP="004023EB">
      <w:pPr>
        <w:spacing w:line="360" w:lineRule="auto"/>
        <w:ind w:left="0" w:right="170" w:firstLine="0"/>
        <w:rPr>
          <w:rFonts w:ascii="Times New Roman" w:hAnsi="Times New Roman" w:cs="Times New Roman"/>
          <w:b/>
          <w:color w:val="00B0F0"/>
          <w:sz w:val="28"/>
          <w:szCs w:val="28"/>
        </w:rPr>
      </w:pPr>
      <w:r>
        <w:rPr>
          <w:rFonts w:ascii="Times New Roman" w:hAnsi="Times New Roman" w:cs="Times New Roman"/>
          <w:color w:val="000000" w:themeColor="text1"/>
          <w:sz w:val="28"/>
          <w:szCs w:val="28"/>
        </w:rPr>
        <w:lastRenderedPageBreak/>
        <w:t xml:space="preserve">                                      </w:t>
      </w:r>
      <w:r w:rsidR="00C44073" w:rsidRPr="00335B21">
        <w:rPr>
          <w:rFonts w:ascii="Times New Roman" w:hAnsi="Times New Roman" w:cs="Times New Roman"/>
          <w:b/>
          <w:color w:val="00B0F0"/>
          <w:sz w:val="28"/>
          <w:szCs w:val="28"/>
        </w:rPr>
        <w:t>ВСТУП</w:t>
      </w:r>
    </w:p>
    <w:p w:rsidR="00C44073" w:rsidRDefault="00C44073" w:rsidP="00335B21">
      <w:pPr>
        <w:spacing w:line="276" w:lineRule="auto"/>
        <w:ind w:left="0" w:right="170" w:firstLine="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концепції сучасної освіти особливо наголошується на проблемі активації пізнавальної діяльності школярів у навчально-виховному процесі. Про активність як один з основних принципів процесу пізнання і необхідність розвитку пізнавального процесу педагогічна наука говорила вже давно. Тому так важливо для досягнення потрібного рівня засвоєння учнями програмового матеріалу, високої їх навченості систематично, цілеспрямовано підтримувати і розвиват</w:t>
      </w:r>
      <w:r w:rsidR="00335B21">
        <w:rPr>
          <w:rFonts w:ascii="Times New Roman" w:hAnsi="Times New Roman" w:cs="Times New Roman"/>
          <w:color w:val="000000" w:themeColor="text1"/>
          <w:sz w:val="28"/>
          <w:szCs w:val="28"/>
        </w:rPr>
        <w:t>и пізнавальний інтерес школярів</w:t>
      </w:r>
      <w:r>
        <w:rPr>
          <w:rFonts w:ascii="Times New Roman" w:hAnsi="Times New Roman" w:cs="Times New Roman"/>
          <w:color w:val="000000" w:themeColor="text1"/>
          <w:sz w:val="28"/>
          <w:szCs w:val="28"/>
        </w:rPr>
        <w:t>, практикувати нетрадиційне навчання.</w:t>
      </w:r>
    </w:p>
    <w:p w:rsidR="00335B21" w:rsidRDefault="00C44073" w:rsidP="00335B21">
      <w:pPr>
        <w:spacing w:line="276" w:lineRule="auto"/>
        <w:ind w:left="0" w:right="170" w:firstLine="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Саме мовна гра на уроках мови та літератури виконує важливу роль у розвитку пізнавальної активності школярів та підвищення рівня культури усного  і писемного мовлення </w:t>
      </w:r>
      <w:r w:rsidR="005F597C">
        <w:rPr>
          <w:rFonts w:ascii="Times New Roman" w:hAnsi="Times New Roman" w:cs="Times New Roman"/>
          <w:color w:val="000000" w:themeColor="text1"/>
          <w:sz w:val="28"/>
          <w:szCs w:val="28"/>
        </w:rPr>
        <w:t>та мови учнів. Завдання і вправи цікавої мови, особливо словникові та стилістичні, як правило, пов’язані з глибоким аналізом слів і словосполучень. Це привчає учнів заглиблюватися в зміст і будову слів, речень, вдумливо і критично сприймати і вживати їх. Це поліпшує культуру писемного і усного мовлення, породжує навички самостійно аналізувати мо</w:t>
      </w:r>
      <w:r w:rsidR="00335B21">
        <w:rPr>
          <w:rFonts w:ascii="Times New Roman" w:hAnsi="Times New Roman" w:cs="Times New Roman"/>
          <w:color w:val="000000" w:themeColor="text1"/>
          <w:sz w:val="28"/>
          <w:szCs w:val="28"/>
        </w:rPr>
        <w:t>вні факти.</w:t>
      </w:r>
      <w:r w:rsidR="005F597C">
        <w:rPr>
          <w:rFonts w:ascii="Times New Roman" w:hAnsi="Times New Roman" w:cs="Times New Roman"/>
          <w:color w:val="000000" w:themeColor="text1"/>
          <w:sz w:val="28"/>
          <w:szCs w:val="28"/>
        </w:rPr>
        <w:t xml:space="preserve"> </w:t>
      </w:r>
    </w:p>
    <w:p w:rsidR="002E1D7F" w:rsidRPr="00E07491" w:rsidRDefault="002E1D7F" w:rsidP="00FC786C">
      <w:pPr>
        <w:spacing w:line="276" w:lineRule="auto"/>
        <w:ind w:left="0" w:right="170" w:firstLine="0"/>
        <w:rPr>
          <w:rFonts w:ascii="Times New Roman" w:hAnsi="Times New Roman" w:cs="Times New Roman"/>
          <w:color w:val="000000" w:themeColor="text1"/>
          <w:sz w:val="28"/>
          <w:szCs w:val="28"/>
          <w:lang w:val="ru-RU"/>
        </w:rPr>
      </w:pPr>
    </w:p>
    <w:p w:rsidR="004023EB" w:rsidRPr="00A03998" w:rsidRDefault="00FC786C" w:rsidP="00A03998">
      <w:pPr>
        <w:spacing w:line="360" w:lineRule="auto"/>
        <w:ind w:left="0" w:right="170" w:firstLine="284"/>
        <w:jc w:val="left"/>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lastRenderedPageBreak/>
        <w:t xml:space="preserve">    </w:t>
      </w:r>
      <w:r w:rsidR="004023EB" w:rsidRPr="00DF28AD">
        <w:rPr>
          <w:rFonts w:cstheme="minorHAnsi"/>
          <w:b/>
          <w:color w:val="00B0F0"/>
          <w:sz w:val="32"/>
          <w:szCs w:val="32"/>
        </w:rPr>
        <w:t xml:space="preserve">Розділ 1. </w:t>
      </w:r>
      <w:r w:rsidR="004023EB">
        <w:rPr>
          <w:rFonts w:cstheme="minorHAnsi"/>
          <w:b/>
          <w:color w:val="00B0F0"/>
          <w:sz w:val="32"/>
          <w:szCs w:val="32"/>
        </w:rPr>
        <w:t xml:space="preserve">  </w:t>
      </w:r>
      <w:r w:rsidR="00A03998">
        <w:rPr>
          <w:rFonts w:cstheme="minorHAnsi"/>
          <w:b/>
          <w:color w:val="00B0F0"/>
          <w:sz w:val="32"/>
          <w:szCs w:val="32"/>
        </w:rPr>
        <w:t xml:space="preserve">  </w:t>
      </w:r>
      <w:r w:rsidR="004023EB">
        <w:rPr>
          <w:rFonts w:cstheme="minorHAnsi"/>
          <w:b/>
          <w:color w:val="00B0F0"/>
          <w:sz w:val="32"/>
          <w:szCs w:val="32"/>
        </w:rPr>
        <w:t xml:space="preserve"> </w:t>
      </w:r>
      <w:r w:rsidR="004023EB" w:rsidRPr="00DF28AD">
        <w:rPr>
          <w:rFonts w:cstheme="minorHAnsi"/>
          <w:b/>
          <w:color w:val="00B0F0"/>
          <w:sz w:val="32"/>
          <w:szCs w:val="32"/>
        </w:rPr>
        <w:t xml:space="preserve"> </w:t>
      </w:r>
      <w:r w:rsidR="004023EB" w:rsidRPr="00E07491">
        <w:rPr>
          <w:rFonts w:cstheme="minorHAnsi"/>
          <w:b/>
          <w:color w:val="00B0F0"/>
          <w:sz w:val="32"/>
          <w:szCs w:val="32"/>
        </w:rPr>
        <w:t>МОВНА ГРА В ПІЗНАВАЛЬНІЙ     ДІЯЛЬНОСТІ ШКОЛЯРІВ</w:t>
      </w:r>
    </w:p>
    <w:p w:rsidR="004023EB" w:rsidRPr="00B504CA" w:rsidRDefault="004023EB" w:rsidP="00A03998">
      <w:p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 xml:space="preserve">Кожний урок української мови – складна, цілісна, динамічна система змісту навчального матеріалу й організації роботи з ним, яка насамперед спрямовується на засвоєння матеріалу, зазначеного в темі уроку. Мета уроку збігається в цілому з метою навчального процесу в цілому. </w:t>
      </w:r>
    </w:p>
    <w:p w:rsidR="004023EB" w:rsidRPr="00B504CA" w:rsidRDefault="004023EB" w:rsidP="00A03998">
      <w:p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 xml:space="preserve">Навчання української мови ефективне, якщо на кожному уроці засвоюються мовні і мовленнєві знання, формуються навчально-мовні, правописні та комунікативні вміння і навички, розширюється читацький рівень школярів (бо дитина, яка більше читає, краще говорить і пише), збагачується їхній мовний запас, відбувається оволодіння мовною нормою, здійснюється усвідомлення неповторності мовної особистості. Учні одержують зразки комунікативно досконалої мови й навчаються доцільно й правильно використовувати засоби мови для побудови власних.  Особливо актуальним є </w:t>
      </w:r>
      <w:r w:rsidRPr="00B504CA">
        <w:rPr>
          <w:rFonts w:ascii="Times New Roman" w:hAnsi="Times New Roman" w:cs="Times New Roman"/>
          <w:sz w:val="28"/>
          <w:szCs w:val="28"/>
        </w:rPr>
        <w:lastRenderedPageBreak/>
        <w:t>застосування на уроках української мови гри. Адже саме гра охоплює всі періоди людського життя – з нею людина не розлучається ніколи, змінюються лише її мотиви, форми проведення, ступінь вияву емоцій.</w:t>
      </w:r>
    </w:p>
    <w:p w:rsidR="004023EB" w:rsidRDefault="004023EB" w:rsidP="00A03998">
      <w:pPr>
        <w:spacing w:line="360" w:lineRule="auto"/>
        <w:ind w:left="0" w:right="170" w:firstLine="284"/>
        <w:rPr>
          <w:rFonts w:ascii="Times New Roman" w:hAnsi="Times New Roman" w:cs="Times New Roman"/>
          <w:sz w:val="28"/>
          <w:szCs w:val="28"/>
        </w:rPr>
      </w:pPr>
      <w:r w:rsidRPr="00B504CA">
        <w:rPr>
          <w:rFonts w:ascii="Times New Roman" w:hAnsi="Times New Roman" w:cs="Times New Roman"/>
          <w:sz w:val="28"/>
          <w:szCs w:val="28"/>
        </w:rPr>
        <w:t>Ігрова діяльність школярів має потужний навчально-виховний потенціал. Розуміючи це, словесники творчо опрацьовують досвід використання ігрових завдань і прийомів. Використання ігор у навчанні виключає авторитарну позицію вчителя, адже сам педагог виконує роль або учасника гри, або її ведучого. Граючись школярі тренують винахідливість і фантазію, гра виховує увагу.</w:t>
      </w:r>
    </w:p>
    <w:p w:rsidR="004023EB" w:rsidRPr="00B504CA" w:rsidRDefault="004023EB" w:rsidP="00A03998">
      <w:pPr>
        <w:spacing w:line="360" w:lineRule="auto"/>
        <w:ind w:left="0" w:right="170" w:firstLine="284"/>
        <w:rPr>
          <w:rFonts w:ascii="Times New Roman" w:hAnsi="Times New Roman" w:cs="Times New Roman"/>
          <w:sz w:val="28"/>
          <w:szCs w:val="28"/>
        </w:rPr>
      </w:pPr>
      <w:r w:rsidRPr="00B504CA">
        <w:rPr>
          <w:rFonts w:ascii="Times New Roman" w:hAnsi="Times New Roman" w:cs="Times New Roman"/>
          <w:sz w:val="28"/>
          <w:szCs w:val="28"/>
        </w:rPr>
        <w:t>Успіх гравця значною мірою залежить і від того, наскільки швидко він зможе обміркувати ситуацію і зробити правильний хід, або наскільки вправно виконати певну дію. Гра максимально стимулює пізнавальну активність, спричиняє потребу багато знати, спонукає до дослідження. Гра розвиває саморегуляцію, виконує роль емоційної розрядки.</w:t>
      </w:r>
    </w:p>
    <w:p w:rsidR="004023EB" w:rsidRPr="00B504CA" w:rsidRDefault="004023EB" w:rsidP="00A03998">
      <w:pPr>
        <w:spacing w:line="360" w:lineRule="auto"/>
        <w:ind w:left="0" w:right="170" w:firstLine="284"/>
        <w:rPr>
          <w:rFonts w:ascii="Times New Roman" w:hAnsi="Times New Roman" w:cs="Times New Roman"/>
          <w:sz w:val="28"/>
          <w:szCs w:val="28"/>
        </w:rPr>
      </w:pPr>
      <w:r w:rsidRPr="00B504CA">
        <w:rPr>
          <w:rFonts w:ascii="Times New Roman" w:hAnsi="Times New Roman" w:cs="Times New Roman"/>
          <w:sz w:val="28"/>
          <w:szCs w:val="28"/>
        </w:rPr>
        <w:lastRenderedPageBreak/>
        <w:t>Отже, ігри сприяють всебічному розвитку школярів. Наділена могутнім виховним, розвивальним і особливо адаптивним ефектом, гра сприяє підготовці дитини до непростих колізій майбутнього життя.</w:t>
      </w:r>
    </w:p>
    <w:p w:rsidR="004023EB" w:rsidRPr="00B504CA" w:rsidRDefault="004023EB" w:rsidP="00A03998">
      <w:pPr>
        <w:spacing w:line="360" w:lineRule="auto"/>
        <w:ind w:left="0" w:right="170" w:firstLine="284"/>
        <w:rPr>
          <w:rFonts w:ascii="Times New Roman" w:hAnsi="Times New Roman" w:cs="Times New Roman"/>
          <w:sz w:val="28"/>
          <w:szCs w:val="28"/>
        </w:rPr>
      </w:pPr>
      <w:r w:rsidRPr="00B504CA">
        <w:rPr>
          <w:rFonts w:ascii="Times New Roman" w:hAnsi="Times New Roman" w:cs="Times New Roman"/>
          <w:sz w:val="28"/>
          <w:szCs w:val="28"/>
        </w:rPr>
        <w:t>Ігрова діяльність складається з таких компонентів:</w:t>
      </w:r>
    </w:p>
    <w:p w:rsidR="004023EB" w:rsidRPr="00B504CA" w:rsidRDefault="004023EB" w:rsidP="00A03998">
      <w:pPr>
        <w:pStyle w:val="a3"/>
        <w:numPr>
          <w:ilvl w:val="0"/>
          <w:numId w:val="1"/>
        </w:numPr>
        <w:spacing w:line="360" w:lineRule="auto"/>
        <w:ind w:left="0" w:right="170" w:firstLine="284"/>
        <w:rPr>
          <w:rFonts w:ascii="Times New Roman" w:hAnsi="Times New Roman" w:cs="Times New Roman"/>
          <w:sz w:val="28"/>
          <w:szCs w:val="28"/>
        </w:rPr>
      </w:pPr>
      <w:r w:rsidRPr="00B504CA">
        <w:rPr>
          <w:rFonts w:ascii="Times New Roman" w:hAnsi="Times New Roman" w:cs="Times New Roman"/>
          <w:i/>
          <w:color w:val="00B050"/>
          <w:sz w:val="28"/>
          <w:szCs w:val="28"/>
        </w:rPr>
        <w:t>спонукальний,</w:t>
      </w:r>
      <w:r w:rsidRPr="00B504CA">
        <w:rPr>
          <w:rFonts w:ascii="Times New Roman" w:hAnsi="Times New Roman" w:cs="Times New Roman"/>
          <w:i/>
          <w:sz w:val="28"/>
          <w:szCs w:val="28"/>
        </w:rPr>
        <w:t xml:space="preserve"> </w:t>
      </w:r>
      <w:r w:rsidRPr="00B504CA">
        <w:rPr>
          <w:rFonts w:ascii="Times New Roman" w:hAnsi="Times New Roman" w:cs="Times New Roman"/>
          <w:sz w:val="28"/>
          <w:szCs w:val="28"/>
        </w:rPr>
        <w:t>що утворює з мотивів, інтересів і потреб, які визначають бажання взяти у грі участь;</w:t>
      </w:r>
    </w:p>
    <w:p w:rsidR="004023EB" w:rsidRPr="00B504CA" w:rsidRDefault="004023EB" w:rsidP="00A03998">
      <w:pPr>
        <w:pStyle w:val="a3"/>
        <w:numPr>
          <w:ilvl w:val="0"/>
          <w:numId w:val="1"/>
        </w:numPr>
        <w:spacing w:line="360" w:lineRule="auto"/>
        <w:ind w:left="0" w:right="170" w:firstLine="284"/>
        <w:rPr>
          <w:rFonts w:ascii="Times New Roman" w:hAnsi="Times New Roman" w:cs="Times New Roman"/>
          <w:sz w:val="28"/>
          <w:szCs w:val="28"/>
        </w:rPr>
      </w:pPr>
      <w:r w:rsidRPr="00B504CA">
        <w:rPr>
          <w:rFonts w:ascii="Times New Roman" w:hAnsi="Times New Roman" w:cs="Times New Roman"/>
          <w:i/>
          <w:color w:val="00B050"/>
          <w:sz w:val="28"/>
          <w:szCs w:val="28"/>
        </w:rPr>
        <w:t>орієнтувальний,</w:t>
      </w:r>
      <w:r w:rsidRPr="00B504CA">
        <w:rPr>
          <w:rFonts w:ascii="Times New Roman" w:hAnsi="Times New Roman" w:cs="Times New Roman"/>
          <w:sz w:val="28"/>
          <w:szCs w:val="28"/>
        </w:rPr>
        <w:t xml:space="preserve"> спричинений вибором засобів і способів ігрової діяльності;</w:t>
      </w:r>
    </w:p>
    <w:p w:rsidR="004023EB" w:rsidRPr="00B504CA" w:rsidRDefault="004023EB" w:rsidP="00A03998">
      <w:pPr>
        <w:pStyle w:val="a3"/>
        <w:numPr>
          <w:ilvl w:val="0"/>
          <w:numId w:val="1"/>
        </w:numPr>
        <w:spacing w:line="360" w:lineRule="auto"/>
        <w:ind w:left="0" w:right="170" w:firstLine="284"/>
        <w:rPr>
          <w:rFonts w:ascii="Times New Roman" w:hAnsi="Times New Roman" w:cs="Times New Roman"/>
          <w:sz w:val="28"/>
          <w:szCs w:val="28"/>
        </w:rPr>
      </w:pPr>
      <w:r w:rsidRPr="004E04A6">
        <w:rPr>
          <w:rFonts w:ascii="Times New Roman" w:hAnsi="Times New Roman" w:cs="Times New Roman"/>
          <w:i/>
          <w:color w:val="00B050"/>
          <w:sz w:val="28"/>
          <w:szCs w:val="28"/>
        </w:rPr>
        <w:t>виконавський,</w:t>
      </w:r>
      <w:r w:rsidRPr="00B504CA">
        <w:rPr>
          <w:rFonts w:ascii="Times New Roman" w:hAnsi="Times New Roman" w:cs="Times New Roman"/>
          <w:i/>
          <w:sz w:val="28"/>
          <w:szCs w:val="28"/>
        </w:rPr>
        <w:t xml:space="preserve"> </w:t>
      </w:r>
      <w:r w:rsidRPr="00B504CA">
        <w:rPr>
          <w:rFonts w:ascii="Times New Roman" w:hAnsi="Times New Roman" w:cs="Times New Roman"/>
          <w:sz w:val="28"/>
          <w:szCs w:val="28"/>
        </w:rPr>
        <w:t>тобто реалізацію дій та операцій, що дають можливість реалізувати ігрову мету;</w:t>
      </w:r>
    </w:p>
    <w:p w:rsidR="004023EB" w:rsidRPr="00B504CA" w:rsidRDefault="004023EB" w:rsidP="00A03998">
      <w:pPr>
        <w:pStyle w:val="a3"/>
        <w:numPr>
          <w:ilvl w:val="0"/>
          <w:numId w:val="1"/>
        </w:numPr>
        <w:spacing w:line="360" w:lineRule="auto"/>
        <w:ind w:left="0" w:right="170" w:firstLine="284"/>
        <w:rPr>
          <w:rFonts w:ascii="Times New Roman" w:hAnsi="Times New Roman" w:cs="Times New Roman"/>
          <w:sz w:val="28"/>
          <w:szCs w:val="28"/>
        </w:rPr>
      </w:pPr>
      <w:r w:rsidRPr="004E04A6">
        <w:rPr>
          <w:rFonts w:ascii="Times New Roman" w:hAnsi="Times New Roman" w:cs="Times New Roman"/>
          <w:i/>
          <w:color w:val="00B050"/>
          <w:sz w:val="28"/>
          <w:szCs w:val="28"/>
        </w:rPr>
        <w:t>контрольно-оцінний</w:t>
      </w:r>
      <w:r w:rsidRPr="00B504CA">
        <w:rPr>
          <w:rFonts w:ascii="Times New Roman" w:hAnsi="Times New Roman" w:cs="Times New Roman"/>
          <w:i/>
          <w:sz w:val="28"/>
          <w:szCs w:val="28"/>
        </w:rPr>
        <w:t>,</w:t>
      </w:r>
      <w:r w:rsidRPr="00B504CA">
        <w:rPr>
          <w:rFonts w:ascii="Times New Roman" w:hAnsi="Times New Roman" w:cs="Times New Roman"/>
          <w:sz w:val="28"/>
          <w:szCs w:val="28"/>
        </w:rPr>
        <w:t xml:space="preserve"> що полягає у здійсненні корекції ігрової діяльності.</w:t>
      </w:r>
    </w:p>
    <w:p w:rsidR="004023EB" w:rsidRPr="00B504CA" w:rsidRDefault="004023EB" w:rsidP="00A03998">
      <w:pPr>
        <w:spacing w:line="360" w:lineRule="auto"/>
        <w:ind w:left="0" w:right="170" w:firstLine="284"/>
        <w:rPr>
          <w:rFonts w:ascii="Times New Roman" w:hAnsi="Times New Roman" w:cs="Times New Roman"/>
          <w:sz w:val="28"/>
          <w:szCs w:val="28"/>
        </w:rPr>
      </w:pPr>
      <w:r w:rsidRPr="00B504CA">
        <w:rPr>
          <w:rFonts w:ascii="Times New Roman" w:hAnsi="Times New Roman" w:cs="Times New Roman"/>
          <w:sz w:val="28"/>
          <w:szCs w:val="28"/>
        </w:rPr>
        <w:t xml:space="preserve">Розвиток шкільної освіти потребує переосмислення як змісту, так і технологій навчання, що передбачають інтерактивну діяльність учнів. Особлива роль у цьому належить </w:t>
      </w:r>
      <w:r w:rsidRPr="00B504CA">
        <w:rPr>
          <w:rFonts w:ascii="Times New Roman" w:hAnsi="Times New Roman" w:cs="Times New Roman"/>
          <w:sz w:val="28"/>
          <w:szCs w:val="28"/>
        </w:rPr>
        <w:lastRenderedPageBreak/>
        <w:t>ігровим методам. Л.Виготський вважав, що дитина, не вчилася гратися, до навчання у школі не готова. Грі вчений надав великого значення як провідному типу діяльності дитини в дошкільному віці. Водночас гра, на його думку, багато важить і для розвитку школярів різних вікових груп: вона захоплива, емоційна, тому цікава й ефективна.</w:t>
      </w:r>
    </w:p>
    <w:p w:rsidR="004023EB" w:rsidRPr="00B504CA" w:rsidRDefault="004023EB" w:rsidP="00A03998">
      <w:pPr>
        <w:spacing w:line="360" w:lineRule="auto"/>
        <w:ind w:left="0" w:right="170" w:firstLine="284"/>
        <w:rPr>
          <w:rFonts w:ascii="Times New Roman" w:hAnsi="Times New Roman" w:cs="Times New Roman"/>
          <w:sz w:val="28"/>
          <w:szCs w:val="28"/>
        </w:rPr>
      </w:pPr>
      <w:r w:rsidRPr="00B504CA">
        <w:rPr>
          <w:rFonts w:ascii="Times New Roman" w:hAnsi="Times New Roman" w:cs="Times New Roman"/>
          <w:sz w:val="28"/>
          <w:szCs w:val="28"/>
        </w:rPr>
        <w:t xml:space="preserve">      На думку психолога Д.Ельконіна, гра – природна потреба дитячого організму, форма творчості. Неемоційне і завжди серйозне навчання здатне пригнічувати природу дитини. Не випадково у Стародавньому Римі вчителя, який викладав основи наук, називали «вчителем ігор». Навчальна гра здатна активізувати навчальну діяльність, підвищувати інтерес до предмета, стимулювати різні види спілкування, розвивати мислення та мовлення. Поєднання з традиційними формами роботи ігор значно підвищує ефективність уроку мови.</w:t>
      </w:r>
    </w:p>
    <w:p w:rsidR="004023EB" w:rsidRPr="00B504CA" w:rsidRDefault="004023EB" w:rsidP="00A03998">
      <w:pPr>
        <w:spacing w:line="360" w:lineRule="auto"/>
        <w:ind w:left="0" w:right="170" w:firstLine="284"/>
        <w:rPr>
          <w:rFonts w:ascii="Times New Roman" w:hAnsi="Times New Roman" w:cs="Times New Roman"/>
          <w:sz w:val="28"/>
          <w:szCs w:val="28"/>
        </w:rPr>
      </w:pPr>
      <w:r w:rsidRPr="00B504CA">
        <w:rPr>
          <w:rFonts w:ascii="Times New Roman" w:hAnsi="Times New Roman" w:cs="Times New Roman"/>
          <w:sz w:val="28"/>
          <w:szCs w:val="28"/>
        </w:rPr>
        <w:t xml:space="preserve">     Ігри на уроках української мови можна використовувати для ознайомлення дітей з новим </w:t>
      </w:r>
      <w:r w:rsidRPr="00B504CA">
        <w:rPr>
          <w:rFonts w:ascii="Times New Roman" w:hAnsi="Times New Roman" w:cs="Times New Roman"/>
          <w:sz w:val="28"/>
          <w:szCs w:val="28"/>
        </w:rPr>
        <w:lastRenderedPageBreak/>
        <w:t xml:space="preserve">матеріалом та для закріплення, для повторення раніше набутих уявлень і понять, для повнішого і глибшого їх осмисленого засвоєння, формування графічних умінь та навичок, розвитку основних прийомів мислення, розширення кругозору. Систематичне використання ігор підвищує ефективність навчання.   </w:t>
      </w:r>
    </w:p>
    <w:p w:rsidR="004023EB" w:rsidRPr="00B504CA" w:rsidRDefault="004023EB" w:rsidP="00A03998">
      <w:pPr>
        <w:spacing w:line="360" w:lineRule="auto"/>
        <w:ind w:left="0" w:right="170" w:firstLine="284"/>
        <w:rPr>
          <w:rFonts w:ascii="Times New Roman" w:hAnsi="Times New Roman" w:cs="Times New Roman"/>
          <w:sz w:val="28"/>
          <w:szCs w:val="28"/>
        </w:rPr>
      </w:pPr>
      <w:r w:rsidRPr="00B504CA">
        <w:rPr>
          <w:rFonts w:ascii="Times New Roman" w:hAnsi="Times New Roman" w:cs="Times New Roman"/>
          <w:sz w:val="28"/>
          <w:szCs w:val="28"/>
        </w:rPr>
        <w:t xml:space="preserve"> У мовних іграх діти спостерігають, порівнюють, класифікують предмети за певними ознаками, виконують аналіз і синтез, абстрагуються від несуттєвих ознак, роблять узагальнення. Багато ігор вимагають уміння висловлювати свої думки в зв’язній і зрозумілій формі, використовуючи термінологію. </w:t>
      </w:r>
    </w:p>
    <w:p w:rsidR="004023EB" w:rsidRPr="00B504CA" w:rsidRDefault="004023EB" w:rsidP="00A03998">
      <w:pPr>
        <w:spacing w:line="360" w:lineRule="auto"/>
        <w:ind w:left="0" w:right="170" w:firstLine="284"/>
        <w:rPr>
          <w:rFonts w:ascii="Times New Roman" w:hAnsi="Times New Roman" w:cs="Times New Roman"/>
          <w:sz w:val="28"/>
          <w:szCs w:val="28"/>
        </w:rPr>
      </w:pPr>
      <w:r w:rsidRPr="00B504CA">
        <w:rPr>
          <w:rFonts w:ascii="Times New Roman" w:hAnsi="Times New Roman" w:cs="Times New Roman"/>
          <w:sz w:val="28"/>
          <w:szCs w:val="28"/>
        </w:rPr>
        <w:t>Щоб ігрова діяльність на уроці проходила ефективно і давала бажані результати, необхідно нею керувати, забезпечивши виконання таких вимог:</w:t>
      </w:r>
    </w:p>
    <w:p w:rsidR="004023EB" w:rsidRPr="00B504CA" w:rsidRDefault="004023EB" w:rsidP="00A03998">
      <w:pPr>
        <w:pStyle w:val="a3"/>
        <w:spacing w:line="360" w:lineRule="auto"/>
        <w:ind w:left="0" w:right="170" w:firstLine="284"/>
        <w:rPr>
          <w:rFonts w:ascii="Times New Roman" w:hAnsi="Times New Roman" w:cs="Times New Roman"/>
          <w:sz w:val="28"/>
          <w:szCs w:val="28"/>
        </w:rPr>
      </w:pPr>
      <w:r>
        <w:rPr>
          <w:rFonts w:ascii="Times New Roman" w:hAnsi="Times New Roman" w:cs="Times New Roman"/>
          <w:sz w:val="28"/>
          <w:szCs w:val="28"/>
        </w:rPr>
        <w:t>1.</w:t>
      </w:r>
      <w:r w:rsidRPr="00B504CA">
        <w:rPr>
          <w:rFonts w:ascii="Times New Roman" w:hAnsi="Times New Roman" w:cs="Times New Roman"/>
          <w:sz w:val="28"/>
          <w:szCs w:val="28"/>
        </w:rPr>
        <w:t>Готовність учнів до участі в грі.</w:t>
      </w:r>
    </w:p>
    <w:p w:rsidR="004023EB" w:rsidRPr="00B504CA" w:rsidRDefault="004023EB" w:rsidP="00A03998">
      <w:pPr>
        <w:pStyle w:val="a3"/>
        <w:spacing w:line="360" w:lineRule="auto"/>
        <w:ind w:left="0" w:right="170" w:firstLine="284"/>
        <w:rPr>
          <w:rFonts w:ascii="Times New Roman" w:hAnsi="Times New Roman" w:cs="Times New Roman"/>
          <w:sz w:val="28"/>
          <w:szCs w:val="28"/>
        </w:rPr>
      </w:pPr>
      <w:r>
        <w:rPr>
          <w:rFonts w:ascii="Times New Roman" w:hAnsi="Times New Roman" w:cs="Times New Roman"/>
          <w:sz w:val="28"/>
          <w:szCs w:val="28"/>
        </w:rPr>
        <w:t>2.</w:t>
      </w:r>
      <w:r w:rsidRPr="00B504CA">
        <w:rPr>
          <w:rFonts w:ascii="Times New Roman" w:hAnsi="Times New Roman" w:cs="Times New Roman"/>
          <w:sz w:val="28"/>
          <w:szCs w:val="28"/>
        </w:rPr>
        <w:t>Забезпечити кожного учня необхідним дидактичним матеріалом</w:t>
      </w:r>
    </w:p>
    <w:p w:rsidR="00A03998" w:rsidRDefault="004023EB" w:rsidP="00A03998">
      <w:pPr>
        <w:pStyle w:val="a3"/>
        <w:spacing w:line="360" w:lineRule="auto"/>
        <w:ind w:left="0" w:right="170" w:firstLine="284"/>
        <w:rPr>
          <w:rFonts w:ascii="Times New Roman" w:hAnsi="Times New Roman" w:cs="Times New Roman"/>
          <w:sz w:val="28"/>
          <w:szCs w:val="28"/>
        </w:rPr>
      </w:pPr>
      <w:r>
        <w:rPr>
          <w:rFonts w:ascii="Times New Roman" w:hAnsi="Times New Roman" w:cs="Times New Roman"/>
          <w:sz w:val="28"/>
          <w:szCs w:val="28"/>
        </w:rPr>
        <w:lastRenderedPageBreak/>
        <w:t>3.</w:t>
      </w:r>
      <w:r w:rsidRPr="00B504CA">
        <w:rPr>
          <w:rFonts w:ascii="Times New Roman" w:hAnsi="Times New Roman" w:cs="Times New Roman"/>
          <w:sz w:val="28"/>
          <w:szCs w:val="28"/>
        </w:rPr>
        <w:t>Чітка постановка завдання гри. Пояснення</w:t>
      </w:r>
    </w:p>
    <w:p w:rsidR="004023EB" w:rsidRPr="00B504CA" w:rsidRDefault="004023EB" w:rsidP="00A03998">
      <w:pPr>
        <w:pStyle w:val="a3"/>
        <w:spacing w:line="360" w:lineRule="auto"/>
        <w:ind w:left="0" w:right="170" w:firstLine="284"/>
        <w:rPr>
          <w:rFonts w:ascii="Times New Roman" w:hAnsi="Times New Roman" w:cs="Times New Roman"/>
          <w:sz w:val="28"/>
          <w:szCs w:val="28"/>
        </w:rPr>
      </w:pPr>
      <w:r w:rsidRPr="00B504CA">
        <w:rPr>
          <w:rFonts w:ascii="Times New Roman" w:hAnsi="Times New Roman" w:cs="Times New Roman"/>
          <w:sz w:val="28"/>
          <w:szCs w:val="28"/>
        </w:rPr>
        <w:t xml:space="preserve"> гри – зрозуміле, чітке.</w:t>
      </w:r>
    </w:p>
    <w:p w:rsidR="004023EB" w:rsidRPr="00B504CA" w:rsidRDefault="004023EB" w:rsidP="00A03998">
      <w:pPr>
        <w:pStyle w:val="a3"/>
        <w:spacing w:line="360" w:lineRule="auto"/>
        <w:ind w:left="0" w:right="170" w:firstLine="284"/>
        <w:rPr>
          <w:rFonts w:ascii="Times New Roman" w:hAnsi="Times New Roman" w:cs="Times New Roman"/>
          <w:sz w:val="28"/>
          <w:szCs w:val="28"/>
        </w:rPr>
      </w:pPr>
      <w:r>
        <w:rPr>
          <w:rFonts w:ascii="Times New Roman" w:hAnsi="Times New Roman" w:cs="Times New Roman"/>
          <w:sz w:val="28"/>
          <w:szCs w:val="28"/>
        </w:rPr>
        <w:t>4.</w:t>
      </w:r>
      <w:r w:rsidRPr="00B504CA">
        <w:rPr>
          <w:rFonts w:ascii="Times New Roman" w:hAnsi="Times New Roman" w:cs="Times New Roman"/>
          <w:sz w:val="28"/>
          <w:szCs w:val="28"/>
        </w:rPr>
        <w:t>Складну гру слід проводити поетапно, поки учні не засвоять окремих дій, а далі можна пропонувати всю гру і різні її варіанти.</w:t>
      </w:r>
    </w:p>
    <w:p w:rsidR="004023EB" w:rsidRPr="00B504CA" w:rsidRDefault="004023EB" w:rsidP="00A03998">
      <w:pPr>
        <w:pStyle w:val="a3"/>
        <w:spacing w:line="360" w:lineRule="auto"/>
        <w:ind w:left="0" w:right="170" w:firstLine="284"/>
        <w:rPr>
          <w:rFonts w:ascii="Times New Roman" w:hAnsi="Times New Roman" w:cs="Times New Roman"/>
          <w:sz w:val="28"/>
          <w:szCs w:val="28"/>
        </w:rPr>
      </w:pPr>
      <w:r>
        <w:rPr>
          <w:rFonts w:ascii="Times New Roman" w:hAnsi="Times New Roman" w:cs="Times New Roman"/>
          <w:sz w:val="28"/>
          <w:szCs w:val="28"/>
        </w:rPr>
        <w:t>5.</w:t>
      </w:r>
      <w:r w:rsidRPr="00B504CA">
        <w:rPr>
          <w:rFonts w:ascii="Times New Roman" w:hAnsi="Times New Roman" w:cs="Times New Roman"/>
          <w:sz w:val="28"/>
          <w:szCs w:val="28"/>
        </w:rPr>
        <w:t>Дії учнів слід контролювати, своєчасно виправляти, спрямовувати, оцінювати.</w:t>
      </w:r>
    </w:p>
    <w:p w:rsidR="004023EB" w:rsidRPr="00B504CA" w:rsidRDefault="004023EB" w:rsidP="00A03998">
      <w:pPr>
        <w:pStyle w:val="a3"/>
        <w:spacing w:line="360" w:lineRule="auto"/>
        <w:ind w:left="0" w:right="170" w:firstLine="284"/>
        <w:rPr>
          <w:rFonts w:ascii="Times New Roman" w:hAnsi="Times New Roman" w:cs="Times New Roman"/>
          <w:sz w:val="28"/>
          <w:szCs w:val="28"/>
        </w:rPr>
      </w:pPr>
      <w:r>
        <w:rPr>
          <w:rFonts w:ascii="Times New Roman" w:hAnsi="Times New Roman" w:cs="Times New Roman"/>
          <w:sz w:val="28"/>
          <w:szCs w:val="28"/>
        </w:rPr>
        <w:t>6.</w:t>
      </w:r>
      <w:r w:rsidRPr="00B504CA">
        <w:rPr>
          <w:rFonts w:ascii="Times New Roman" w:hAnsi="Times New Roman" w:cs="Times New Roman"/>
          <w:sz w:val="28"/>
          <w:szCs w:val="28"/>
        </w:rPr>
        <w:t>Не можна допускати приниження гідності дитини.</w:t>
      </w:r>
    </w:p>
    <w:p w:rsidR="004023EB" w:rsidRPr="00B504CA" w:rsidRDefault="004023EB" w:rsidP="00A03998">
      <w:pPr>
        <w:pStyle w:val="a3"/>
        <w:spacing w:line="360" w:lineRule="auto"/>
        <w:ind w:left="0" w:right="170" w:firstLine="284"/>
        <w:rPr>
          <w:rFonts w:ascii="Times New Roman" w:hAnsi="Times New Roman" w:cs="Times New Roman"/>
          <w:sz w:val="28"/>
          <w:szCs w:val="28"/>
        </w:rPr>
      </w:pPr>
      <w:r w:rsidRPr="00B504CA">
        <w:rPr>
          <w:rFonts w:ascii="Times New Roman" w:hAnsi="Times New Roman" w:cs="Times New Roman"/>
          <w:sz w:val="28"/>
          <w:szCs w:val="28"/>
        </w:rPr>
        <w:t>Ігри важливо проводити систематично й цілеспрямовано на кожному уроці, починаючи з елементарних ігрових ситуацій, поступово ускладнюючи й урізноманітнюючи їх у міру нагромадження в учнів знань, вироблення вмінь і навичок, засвоєння правил гри, розвитку пам</w:t>
      </w:r>
      <w:r w:rsidRPr="00EC1917">
        <w:rPr>
          <w:rFonts w:ascii="Times New Roman" w:hAnsi="Times New Roman" w:cs="Times New Roman"/>
          <w:sz w:val="28"/>
          <w:szCs w:val="28"/>
        </w:rPr>
        <w:t>’</w:t>
      </w:r>
      <w:r w:rsidRPr="00B504CA">
        <w:rPr>
          <w:rFonts w:ascii="Times New Roman" w:hAnsi="Times New Roman" w:cs="Times New Roman"/>
          <w:sz w:val="28"/>
          <w:szCs w:val="28"/>
        </w:rPr>
        <w:t>яті, виховання кмітливості, самостійності, наполегливості.</w:t>
      </w:r>
    </w:p>
    <w:p w:rsidR="004023EB" w:rsidRPr="00DF28AD" w:rsidRDefault="004023EB" w:rsidP="00A03998">
      <w:pPr>
        <w:spacing w:line="360" w:lineRule="auto"/>
        <w:ind w:left="0" w:right="170" w:firstLine="284"/>
        <w:jc w:val="left"/>
        <w:rPr>
          <w:rFonts w:ascii="Times New Roman" w:hAnsi="Times New Roman" w:cs="Times New Roman"/>
          <w:b/>
          <w:color w:val="00B0F0"/>
          <w:sz w:val="32"/>
          <w:szCs w:val="32"/>
        </w:rPr>
      </w:pPr>
      <w:r w:rsidRPr="00DF28AD">
        <w:rPr>
          <w:rFonts w:ascii="Times New Roman" w:hAnsi="Times New Roman" w:cs="Times New Roman"/>
          <w:b/>
          <w:color w:val="00B0F0"/>
          <w:sz w:val="32"/>
          <w:szCs w:val="32"/>
        </w:rPr>
        <w:t xml:space="preserve">Розділ 2. </w:t>
      </w:r>
      <w:r>
        <w:rPr>
          <w:rFonts w:ascii="Times New Roman" w:hAnsi="Times New Roman" w:cs="Times New Roman"/>
          <w:b/>
          <w:color w:val="00B0F0"/>
          <w:sz w:val="32"/>
          <w:szCs w:val="32"/>
        </w:rPr>
        <w:t xml:space="preserve"> ДИДАКТИЧНА ГРА ТА </w:t>
      </w:r>
      <w:r w:rsidR="00A03998">
        <w:rPr>
          <w:rFonts w:ascii="Times New Roman" w:hAnsi="Times New Roman" w:cs="Times New Roman"/>
          <w:b/>
          <w:color w:val="00B0F0"/>
          <w:sz w:val="32"/>
          <w:szCs w:val="32"/>
        </w:rPr>
        <w:t xml:space="preserve">      </w:t>
      </w:r>
      <w:r>
        <w:rPr>
          <w:rFonts w:ascii="Times New Roman" w:hAnsi="Times New Roman" w:cs="Times New Roman"/>
          <w:b/>
          <w:color w:val="00B0F0"/>
          <w:sz w:val="32"/>
          <w:szCs w:val="32"/>
        </w:rPr>
        <w:t>ВИМОГИ</w:t>
      </w:r>
      <w:r w:rsidR="001C16A8">
        <w:rPr>
          <w:rFonts w:ascii="Times New Roman" w:hAnsi="Times New Roman" w:cs="Times New Roman"/>
          <w:b/>
          <w:color w:val="00B0F0"/>
          <w:sz w:val="32"/>
          <w:szCs w:val="32"/>
        </w:rPr>
        <w:t xml:space="preserve"> </w:t>
      </w:r>
      <w:r>
        <w:rPr>
          <w:rFonts w:ascii="Times New Roman" w:hAnsi="Times New Roman" w:cs="Times New Roman"/>
          <w:b/>
          <w:color w:val="00B0F0"/>
          <w:sz w:val="32"/>
          <w:szCs w:val="32"/>
        </w:rPr>
        <w:t>ДО НЕЇ</w:t>
      </w:r>
    </w:p>
    <w:p w:rsidR="004023EB" w:rsidRPr="004023EB" w:rsidRDefault="004023EB" w:rsidP="00A03998">
      <w:pPr>
        <w:spacing w:line="360" w:lineRule="auto"/>
        <w:ind w:left="0" w:right="170" w:firstLine="284"/>
        <w:rPr>
          <w:rFonts w:ascii="Times New Roman" w:hAnsi="Times New Roman" w:cs="Times New Roman"/>
          <w:b/>
          <w:color w:val="7030A0"/>
          <w:sz w:val="32"/>
          <w:szCs w:val="32"/>
        </w:rPr>
      </w:pPr>
      <w:r w:rsidRPr="004023EB">
        <w:rPr>
          <w:rFonts w:ascii="Times New Roman" w:hAnsi="Times New Roman" w:cs="Times New Roman"/>
          <w:b/>
          <w:color w:val="7030A0"/>
          <w:sz w:val="32"/>
          <w:szCs w:val="32"/>
        </w:rPr>
        <w:t>2.1. Поняття дидактичної гри</w:t>
      </w:r>
    </w:p>
    <w:p w:rsidR="004023EB" w:rsidRPr="00B504CA" w:rsidRDefault="004023EB" w:rsidP="00A03998">
      <w:p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lastRenderedPageBreak/>
        <w:t>Дидактична гра – це практична групова вправа з вироблення оптимальних рішень у штучно створених умовах, які відтворюють реальну обстановку. Мета дидактичних ігор – формування в учнів уміння поєднувати теоретичні знання з практичною діяльністю</w:t>
      </w:r>
    </w:p>
    <w:p w:rsidR="004023EB" w:rsidRPr="00B504CA" w:rsidRDefault="004023EB" w:rsidP="00A03998">
      <w:p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 xml:space="preserve">Як ігровий метод навчання дидактична гра постає у двох видах: </w:t>
      </w:r>
    </w:p>
    <w:p w:rsidR="004023EB" w:rsidRPr="00B504CA" w:rsidRDefault="004023EB" w:rsidP="00A03998">
      <w:p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 xml:space="preserve">1) власне дидактична гра. Ґрунтується на автодидактизмі (самонавчанні) та самоорганізації учнів; </w:t>
      </w:r>
    </w:p>
    <w:p w:rsidR="004023EB" w:rsidRPr="00B504CA" w:rsidRDefault="004023EB" w:rsidP="00A03998">
      <w:p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 xml:space="preserve">2) гра-заняття (гра-вправа). Під час гри-заняття учні засвоюють доступні знання, у них виробляються необхідні вміння, удосконалюються психічні процеси (сприймання, уява, мислення, мовлення). Ефективне опанування знань і вмінь відбувається в практичній діяльності за активізації мимовільної уваги і запам'ятовування. </w:t>
      </w:r>
    </w:p>
    <w:p w:rsidR="004023EB" w:rsidRPr="00B504CA" w:rsidRDefault="004023EB" w:rsidP="00A03998">
      <w:p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 xml:space="preserve">У дидактичній грі як формі навчання взаємодіють навчальна (пізнавальна) та ігрова (цікава) сторони. Відповідно до цього вчитель одночасно навчає </w:t>
      </w:r>
      <w:r w:rsidRPr="00B504CA">
        <w:rPr>
          <w:rFonts w:ascii="Times New Roman" w:hAnsi="Times New Roman" w:cs="Times New Roman"/>
          <w:sz w:val="28"/>
          <w:szCs w:val="28"/>
        </w:rPr>
        <w:lastRenderedPageBreak/>
        <w:t xml:space="preserve">учнів і бере участь у їхній грі, а учні граючись навчаються. Здатність дидактичної гри навчати і розвивати дитину через ігровий задум, дії і правила О. Усова визначає як автодидактизм. </w:t>
      </w:r>
    </w:p>
    <w:p w:rsidR="004023EB" w:rsidRPr="00B504CA" w:rsidRDefault="004023EB" w:rsidP="00A03998">
      <w:p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 xml:space="preserve">   Основним стимулом, мотивом виконання дидактичного завдання є не пряма вказівка вчителя чи бажання учнів чогось навчитися, а природне прагнення до гри, бажання досягти ігрової мети, виграти. Саме це спонукає школярів до розумової активності, якої вимагають умови і правила гри (краще сприймати об'єкти і явища навколишнього світу, уважніше вслуховуватися, швидше орієнтуватися на потрібну властивість, підбирати і групувати предмети та ін.). Так у старшому дошкільному віці на основі ігрових інтересів виникають і розвиваються інтелектуальні. </w:t>
      </w:r>
    </w:p>
    <w:p w:rsidR="004023EB" w:rsidRPr="00B504CA" w:rsidRDefault="004023EB" w:rsidP="00A03998">
      <w:p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 xml:space="preserve">     Дидактична гра як самостійна ігрова діяльність можлива лише за доступності дидактичних завдань для сприйняття школярами, наявності у них інтересу до гри, засвоєння ними правил та ігрових дій, які, у свою чергу, залежать </w:t>
      </w:r>
      <w:r w:rsidRPr="00B504CA">
        <w:rPr>
          <w:rFonts w:ascii="Times New Roman" w:hAnsi="Times New Roman" w:cs="Times New Roman"/>
          <w:sz w:val="28"/>
          <w:szCs w:val="28"/>
        </w:rPr>
        <w:lastRenderedPageBreak/>
        <w:t xml:space="preserve">від рівня ігрового досвіду. Такими є передумови використання дошкільниками набутих знань про предмети і явища навколишнього світу. </w:t>
      </w:r>
    </w:p>
    <w:p w:rsidR="004023EB" w:rsidRPr="00B504CA" w:rsidRDefault="004023EB" w:rsidP="00A03998">
      <w:p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 xml:space="preserve">Для того щоб дидактичні ігри стимулювали різнобічну діяльність і задовольняли інтереси учнів, вчитель повинен добирати їх відповідно до програми для кожної вікової групи, враховуючи пізнавальний зміст, ступінь складності ігрових завдань і дій. Творче ставлення педагога до справи є передумовою постійного і поступового ускладнення, розширення варіативності ігор. Якщо у учнів згасає інтерес до гри, вчитель ініціює спільне придумування нових ігрових завдань, ускладнення правил, включення до пізнавальної діяльності різних аналізаторів і способів дій, активізацію всіх учасників гри. </w:t>
      </w:r>
    </w:p>
    <w:p w:rsidR="004023EB" w:rsidRPr="00B504CA" w:rsidRDefault="004023EB" w:rsidP="00A03998">
      <w:p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 xml:space="preserve"> Дидактична гра збагачує чуттєвий досвід дитини, забезпечує розвиток сприймання. </w:t>
      </w:r>
    </w:p>
    <w:p w:rsidR="004023EB" w:rsidRPr="00B504CA" w:rsidRDefault="004023EB" w:rsidP="00A03998">
      <w:p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 xml:space="preserve">  Розв'язання дидактичного завдання формує також і волю. Добросовісне виконання правил вимагає витримки, дисциплінованості, привчає до </w:t>
      </w:r>
      <w:r w:rsidRPr="00B504CA">
        <w:rPr>
          <w:rFonts w:ascii="Times New Roman" w:hAnsi="Times New Roman" w:cs="Times New Roman"/>
          <w:sz w:val="28"/>
          <w:szCs w:val="28"/>
        </w:rPr>
        <w:lastRenderedPageBreak/>
        <w:t xml:space="preserve">чесності, справедливості, впливає на розвиток довільної поведінки, організованості. Зміст і правила дидактичних ігор допомагають формуванню у учнів моральних уявлень і понять (про бережне ставлення до предметів як продуктів праці дорослих, про норми поведінки, стосунки з однолітками і дорослими тощо). </w:t>
      </w:r>
    </w:p>
    <w:p w:rsidR="004023EB" w:rsidRPr="00B504CA" w:rsidRDefault="004023EB" w:rsidP="00A03998">
      <w:p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 xml:space="preserve">   Отже, як і всі інші види ігор, дидактичні ігри стимулюють загальний особистісний розвиток школярів. Поєднання в них готового навчального змісту з ігровим задумом і діями вимагає від вчителя майстерного педагогічного керівництва ними. </w:t>
      </w:r>
    </w:p>
    <w:p w:rsidR="004023EB" w:rsidRPr="004023EB" w:rsidRDefault="004023EB" w:rsidP="00A03998">
      <w:pPr>
        <w:spacing w:line="360" w:lineRule="auto"/>
        <w:ind w:left="0" w:firstLine="284"/>
        <w:rPr>
          <w:rFonts w:ascii="Times New Roman" w:hAnsi="Times New Roman" w:cs="Times New Roman"/>
          <w:b/>
          <w:color w:val="00B0F0"/>
          <w:sz w:val="32"/>
          <w:szCs w:val="32"/>
        </w:rPr>
      </w:pPr>
      <w:r w:rsidRPr="004023EB">
        <w:rPr>
          <w:rFonts w:ascii="Times New Roman" w:hAnsi="Times New Roman" w:cs="Times New Roman"/>
          <w:b/>
          <w:color w:val="7030A0"/>
          <w:sz w:val="32"/>
          <w:szCs w:val="32"/>
        </w:rPr>
        <w:t>2.2.</w:t>
      </w:r>
      <w:r w:rsidRPr="004023EB">
        <w:rPr>
          <w:rFonts w:ascii="Times New Roman" w:hAnsi="Times New Roman" w:cs="Times New Roman"/>
          <w:b/>
          <w:color w:val="00B0F0"/>
          <w:sz w:val="32"/>
          <w:szCs w:val="32"/>
        </w:rPr>
        <w:t xml:space="preserve"> </w:t>
      </w:r>
      <w:r w:rsidRPr="004023EB">
        <w:rPr>
          <w:rFonts w:ascii="Times New Roman" w:hAnsi="Times New Roman" w:cs="Times New Roman"/>
          <w:b/>
          <w:color w:val="7030A0"/>
          <w:sz w:val="32"/>
          <w:szCs w:val="32"/>
        </w:rPr>
        <w:t>Структура дидактичної гри</w:t>
      </w:r>
    </w:p>
    <w:p w:rsidR="004023EB" w:rsidRPr="00B504CA" w:rsidRDefault="004023EB" w:rsidP="00A03998">
      <w:p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 xml:space="preserve">Дидактична гра має сталу структуру, що відрізняє її від інших видів ігрової діяльності. Основними елементами, які одночасно надають їй форми навчання і гри, є дидактичні та ігрові завдання, правила, ігрові дії, результат. </w:t>
      </w:r>
    </w:p>
    <w:p w:rsidR="004023EB" w:rsidRPr="00B504CA" w:rsidRDefault="004023EB" w:rsidP="00A03998">
      <w:p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 xml:space="preserve">    Кожна дидактична гра має специфічне дидактичне (навчальне) завдання, що відрізняє її від </w:t>
      </w:r>
      <w:r w:rsidRPr="00B504CA">
        <w:rPr>
          <w:rFonts w:ascii="Times New Roman" w:hAnsi="Times New Roman" w:cs="Times New Roman"/>
          <w:sz w:val="28"/>
          <w:szCs w:val="28"/>
        </w:rPr>
        <w:lastRenderedPageBreak/>
        <w:t xml:space="preserve">іншої. Ці завдання обумовлені передбаченим програмою навчальним і виховним впливом педагога на учнів і можуть бути різноманітними (наприклад, з розвитку мовленнєвого спілкування — розвиток мовленнєвого апарату, зв'язного мовлення, закріплення звуковимови, уточнення і розширення словникового запасу при ознайомленні з живою і неживою природою тощо). Наявність дидактичного завдання (або кількох) підкреслює спрямованість навчального змісту гри на пізнавальну діяльність учнів. </w:t>
      </w:r>
    </w:p>
    <w:p w:rsidR="004023EB" w:rsidRPr="00B504CA" w:rsidRDefault="004023EB" w:rsidP="00A03998">
      <w:p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 xml:space="preserve"> Добираючи ту чи іншу дидактичну гру, вчитель має пам’ятати, що процес створення гри включає:</w:t>
      </w:r>
    </w:p>
    <w:p w:rsidR="004023EB" w:rsidRPr="00B504CA" w:rsidRDefault="004023EB" w:rsidP="00A03998">
      <w:pPr>
        <w:pStyle w:val="a3"/>
        <w:numPr>
          <w:ilvl w:val="0"/>
          <w:numId w:val="3"/>
        </w:num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вибір теми гри;</w:t>
      </w:r>
    </w:p>
    <w:p w:rsidR="004023EB" w:rsidRPr="00B504CA" w:rsidRDefault="004023EB" w:rsidP="00A03998">
      <w:pPr>
        <w:pStyle w:val="a3"/>
        <w:numPr>
          <w:ilvl w:val="0"/>
          <w:numId w:val="3"/>
        </w:num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визначення мети й завдань гри;</w:t>
      </w:r>
    </w:p>
    <w:p w:rsidR="004023EB" w:rsidRPr="00B504CA" w:rsidRDefault="004023EB" w:rsidP="00A03998">
      <w:pPr>
        <w:pStyle w:val="a3"/>
        <w:numPr>
          <w:ilvl w:val="0"/>
          <w:numId w:val="3"/>
        </w:num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підготовку і проведення гри</w:t>
      </w:r>
    </w:p>
    <w:p w:rsidR="004023EB" w:rsidRDefault="004023EB" w:rsidP="00A03998">
      <w:pPr>
        <w:spacing w:line="360" w:lineRule="auto"/>
        <w:ind w:left="0" w:firstLine="284"/>
        <w:rPr>
          <w:rFonts w:ascii="Times New Roman" w:hAnsi="Times New Roman" w:cs="Times New Roman"/>
          <w:sz w:val="28"/>
          <w:szCs w:val="28"/>
        </w:rPr>
      </w:pPr>
      <w:r w:rsidRPr="00B504CA">
        <w:rPr>
          <w:rFonts w:ascii="Times New Roman" w:hAnsi="Times New Roman" w:cs="Times New Roman"/>
          <w:sz w:val="28"/>
          <w:szCs w:val="28"/>
        </w:rPr>
        <w:t xml:space="preserve">     Дотримання правил вимагає від дитини вольових зусиль, уміння взаємодіяти з іншими, переборювати негативні емоції у зв'</w:t>
      </w:r>
      <w:r w:rsidR="002E1D7F">
        <w:rPr>
          <w:rFonts w:ascii="Times New Roman" w:hAnsi="Times New Roman" w:cs="Times New Roman"/>
          <w:sz w:val="28"/>
          <w:szCs w:val="28"/>
        </w:rPr>
        <w:t xml:space="preserve">язку з невдачами . </w:t>
      </w:r>
      <w:r w:rsidRPr="00B504CA">
        <w:rPr>
          <w:rFonts w:ascii="Times New Roman" w:hAnsi="Times New Roman" w:cs="Times New Roman"/>
          <w:sz w:val="28"/>
          <w:szCs w:val="28"/>
        </w:rPr>
        <w:t xml:space="preserve">Вони по-різному впливають на поведінку школярів: одні учні беззаперечно </w:t>
      </w:r>
      <w:r w:rsidRPr="00B504CA">
        <w:rPr>
          <w:rFonts w:ascii="Times New Roman" w:hAnsi="Times New Roman" w:cs="Times New Roman"/>
          <w:sz w:val="28"/>
          <w:szCs w:val="28"/>
        </w:rPr>
        <w:lastRenderedPageBreak/>
        <w:t xml:space="preserve">приймають ігрові правила і стежать за їх виконанням іншими учасниками; інші підкоряються правилам лише у провідних ролях, а у звичайних — порушують їх, намагаючись виграти; ще інші за недотримання правил іншими учасниками мовчки підтримують їх.         Ігровий задум, ігрові дії та правила тісно пов'язані між собою: задум визначає характер ігрових дій, а дотримання правил допомагає в їх здійсненні та розв’язанні ігрового завдання. Відсутність, ігнорування хоча б одного з цих елементів унеможливлює гру. </w:t>
      </w:r>
    </w:p>
    <w:p w:rsidR="00A03998" w:rsidRDefault="00A03998" w:rsidP="00EC1917">
      <w:pPr>
        <w:spacing w:line="276" w:lineRule="auto"/>
        <w:ind w:left="0" w:right="170" w:firstLine="0"/>
        <w:jc w:val="left"/>
        <w:rPr>
          <w:rFonts w:ascii="Times New Roman" w:hAnsi="Times New Roman" w:cs="Times New Roman"/>
          <w:b/>
          <w:color w:val="00B0F0"/>
          <w:sz w:val="32"/>
          <w:szCs w:val="32"/>
        </w:rPr>
      </w:pPr>
    </w:p>
    <w:p w:rsidR="00A03998" w:rsidRDefault="00A03998" w:rsidP="00EC1917">
      <w:pPr>
        <w:spacing w:line="276" w:lineRule="auto"/>
        <w:ind w:left="0" w:right="170" w:firstLine="0"/>
        <w:jc w:val="left"/>
        <w:rPr>
          <w:rFonts w:ascii="Times New Roman" w:hAnsi="Times New Roman" w:cs="Times New Roman"/>
          <w:b/>
          <w:color w:val="00B0F0"/>
          <w:sz w:val="32"/>
          <w:szCs w:val="32"/>
        </w:rPr>
      </w:pPr>
    </w:p>
    <w:p w:rsidR="00A03998" w:rsidRDefault="00A03998" w:rsidP="00EC1917">
      <w:pPr>
        <w:spacing w:line="276" w:lineRule="auto"/>
        <w:ind w:left="0" w:right="170" w:firstLine="0"/>
        <w:jc w:val="left"/>
        <w:rPr>
          <w:rFonts w:ascii="Times New Roman" w:hAnsi="Times New Roman" w:cs="Times New Roman"/>
          <w:b/>
          <w:color w:val="00B0F0"/>
          <w:sz w:val="32"/>
          <w:szCs w:val="32"/>
        </w:rPr>
      </w:pPr>
    </w:p>
    <w:p w:rsidR="00A03998" w:rsidRDefault="00A03998" w:rsidP="00EC1917">
      <w:pPr>
        <w:spacing w:line="276" w:lineRule="auto"/>
        <w:ind w:left="0" w:right="170" w:firstLine="0"/>
        <w:jc w:val="left"/>
        <w:rPr>
          <w:rFonts w:ascii="Times New Roman" w:hAnsi="Times New Roman" w:cs="Times New Roman"/>
          <w:b/>
          <w:color w:val="00B0F0"/>
          <w:sz w:val="32"/>
          <w:szCs w:val="32"/>
        </w:rPr>
      </w:pPr>
    </w:p>
    <w:p w:rsidR="004023EB" w:rsidRDefault="00EC1917" w:rsidP="00EC1917">
      <w:pPr>
        <w:spacing w:line="276" w:lineRule="auto"/>
        <w:ind w:left="0" w:right="170" w:firstLine="0"/>
        <w:jc w:val="left"/>
        <w:rPr>
          <w:rFonts w:ascii="Times New Roman" w:hAnsi="Times New Roman" w:cs="Times New Roman"/>
          <w:b/>
          <w:color w:val="00B0F0"/>
          <w:sz w:val="32"/>
          <w:szCs w:val="32"/>
        </w:rPr>
      </w:pPr>
      <w:r>
        <w:rPr>
          <w:rFonts w:ascii="Times New Roman" w:hAnsi="Times New Roman" w:cs="Times New Roman"/>
          <w:b/>
          <w:noProof/>
          <w:color w:val="00B0F0"/>
          <w:sz w:val="32"/>
          <w:szCs w:val="32"/>
          <w:lang w:val="ru-RU" w:eastAsia="ru-RU"/>
        </w:rPr>
        <w:lastRenderedPageBreak/>
        <w:drawing>
          <wp:anchor distT="0" distB="0" distL="114300" distR="114300" simplePos="0" relativeHeight="251670528" behindDoc="0" locked="0" layoutInCell="1" allowOverlap="1">
            <wp:simplePos x="560917" y="361244"/>
            <wp:positionH relativeFrom="margin">
              <wp:align>left</wp:align>
            </wp:positionH>
            <wp:positionV relativeFrom="margin">
              <wp:align>top</wp:align>
            </wp:positionV>
            <wp:extent cx="2329039" cy="1919112"/>
            <wp:effectExtent l="19050" t="0" r="0" b="0"/>
            <wp:wrapSquare wrapText="bothSides"/>
            <wp:docPr id="6" name="Рисунок 6" descr="C:\Documents and Settings\u\Рабочий стол\SL27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Рабочий стол\SL270393.JPG"/>
                    <pic:cNvPicPr>
                      <a:picLocks noChangeAspect="1" noChangeArrowheads="1"/>
                    </pic:cNvPicPr>
                  </pic:nvPicPr>
                  <pic:blipFill>
                    <a:blip r:embed="rId9" cstate="print"/>
                    <a:srcRect/>
                    <a:stretch>
                      <a:fillRect/>
                    </a:stretch>
                  </pic:blipFill>
                  <pic:spPr bwMode="auto">
                    <a:xfrm>
                      <a:off x="0" y="0"/>
                      <a:ext cx="2329039" cy="1919112"/>
                    </a:xfrm>
                    <a:prstGeom prst="rect">
                      <a:avLst/>
                    </a:prstGeom>
                    <a:noFill/>
                    <a:ln w="9525">
                      <a:noFill/>
                      <a:miter lim="800000"/>
                      <a:headEnd/>
                      <a:tailEnd/>
                    </a:ln>
                  </pic:spPr>
                </pic:pic>
              </a:graphicData>
            </a:graphic>
          </wp:anchor>
        </w:drawing>
      </w:r>
      <w:r w:rsidR="00FC786C">
        <w:rPr>
          <w:rFonts w:ascii="Times New Roman" w:hAnsi="Times New Roman" w:cs="Times New Roman"/>
          <w:b/>
          <w:color w:val="00B0F0"/>
          <w:sz w:val="32"/>
          <w:szCs w:val="32"/>
        </w:rPr>
        <w:t xml:space="preserve">  </w:t>
      </w:r>
      <w:r w:rsidR="004023EB" w:rsidRPr="00DF28AD">
        <w:rPr>
          <w:rFonts w:ascii="Times New Roman" w:hAnsi="Times New Roman" w:cs="Times New Roman"/>
          <w:b/>
          <w:color w:val="00B0F0"/>
          <w:sz w:val="32"/>
          <w:szCs w:val="32"/>
        </w:rPr>
        <w:t xml:space="preserve">Розділ 3. </w:t>
      </w:r>
      <w:r w:rsidR="004023EB">
        <w:rPr>
          <w:rFonts w:ascii="Times New Roman" w:hAnsi="Times New Roman" w:cs="Times New Roman"/>
          <w:b/>
          <w:color w:val="00B0F0"/>
          <w:sz w:val="32"/>
          <w:szCs w:val="32"/>
        </w:rPr>
        <w:t xml:space="preserve">ДИДАКТИЧНІ ІГРИ НА </w:t>
      </w:r>
      <w:r w:rsidR="00FC786C">
        <w:rPr>
          <w:rFonts w:ascii="Times New Roman" w:hAnsi="Times New Roman" w:cs="Times New Roman"/>
          <w:b/>
          <w:color w:val="00B0F0"/>
          <w:sz w:val="32"/>
          <w:szCs w:val="32"/>
        </w:rPr>
        <w:t xml:space="preserve">     </w:t>
      </w:r>
      <w:r w:rsidR="004023EB">
        <w:rPr>
          <w:rFonts w:ascii="Times New Roman" w:hAnsi="Times New Roman" w:cs="Times New Roman"/>
          <w:b/>
          <w:color w:val="00B0F0"/>
          <w:sz w:val="32"/>
          <w:szCs w:val="32"/>
        </w:rPr>
        <w:t>УРОКАХ</w:t>
      </w:r>
      <w:r w:rsidR="001C16A8">
        <w:rPr>
          <w:rFonts w:ascii="Times New Roman" w:hAnsi="Times New Roman" w:cs="Times New Roman"/>
          <w:b/>
          <w:color w:val="00B0F0"/>
          <w:sz w:val="32"/>
          <w:szCs w:val="32"/>
        </w:rPr>
        <w:t xml:space="preserve">  </w:t>
      </w:r>
      <w:r>
        <w:rPr>
          <w:rFonts w:ascii="Times New Roman" w:hAnsi="Times New Roman" w:cs="Times New Roman"/>
          <w:b/>
          <w:color w:val="00B0F0"/>
          <w:sz w:val="32"/>
          <w:szCs w:val="32"/>
        </w:rPr>
        <w:t xml:space="preserve"> </w:t>
      </w:r>
      <w:r w:rsidR="004023EB">
        <w:rPr>
          <w:rFonts w:ascii="Times New Roman" w:hAnsi="Times New Roman" w:cs="Times New Roman"/>
          <w:b/>
          <w:color w:val="00B0F0"/>
          <w:sz w:val="32"/>
          <w:szCs w:val="32"/>
        </w:rPr>
        <w:t>УКРАЇНСЬКОЇ МОВИ</w:t>
      </w:r>
    </w:p>
    <w:p w:rsidR="00EC1917" w:rsidRPr="00E07491" w:rsidRDefault="00EC1917" w:rsidP="00EC1917">
      <w:pPr>
        <w:spacing w:line="276" w:lineRule="auto"/>
        <w:ind w:left="0" w:right="170" w:firstLine="0"/>
        <w:rPr>
          <w:rFonts w:ascii="Times New Roman" w:hAnsi="Times New Roman" w:cs="Times New Roman"/>
          <w:b/>
          <w:color w:val="C00000"/>
          <w:sz w:val="28"/>
          <w:szCs w:val="28"/>
          <w:lang w:val="ru-RU"/>
        </w:rPr>
      </w:pPr>
    </w:p>
    <w:p w:rsidR="002E1D7F" w:rsidRPr="00E07491" w:rsidRDefault="002E1D7F" w:rsidP="00EC1917">
      <w:pPr>
        <w:spacing w:line="276" w:lineRule="auto"/>
        <w:ind w:left="0" w:right="170" w:firstLine="0"/>
        <w:rPr>
          <w:rFonts w:ascii="Times New Roman" w:hAnsi="Times New Roman" w:cs="Times New Roman"/>
          <w:b/>
          <w:color w:val="C00000"/>
          <w:sz w:val="28"/>
          <w:szCs w:val="28"/>
          <w:lang w:val="ru-RU"/>
        </w:rPr>
      </w:pPr>
    </w:p>
    <w:p w:rsidR="004023EB" w:rsidRPr="001C16A8" w:rsidRDefault="004023EB" w:rsidP="001C16A8">
      <w:pPr>
        <w:pStyle w:val="a3"/>
        <w:numPr>
          <w:ilvl w:val="0"/>
          <w:numId w:val="30"/>
        </w:numPr>
        <w:spacing w:line="276" w:lineRule="auto"/>
        <w:ind w:right="170"/>
        <w:rPr>
          <w:rFonts w:ascii="Times New Roman" w:hAnsi="Times New Roman" w:cs="Times New Roman"/>
          <w:b/>
          <w:color w:val="C00000"/>
          <w:sz w:val="28"/>
          <w:szCs w:val="28"/>
        </w:rPr>
      </w:pPr>
      <w:r w:rsidRPr="001C16A8">
        <w:rPr>
          <w:rFonts w:ascii="Times New Roman" w:hAnsi="Times New Roman" w:cs="Times New Roman"/>
          <w:b/>
          <w:color w:val="C00000"/>
          <w:sz w:val="28"/>
          <w:szCs w:val="28"/>
        </w:rPr>
        <w:t>Гра «Коректор»</w:t>
      </w:r>
    </w:p>
    <w:p w:rsidR="004023EB" w:rsidRPr="004E04A6" w:rsidRDefault="004023EB" w:rsidP="004023EB">
      <w:pPr>
        <w:spacing w:line="276" w:lineRule="auto"/>
        <w:ind w:left="0" w:right="170" w:firstLine="284"/>
        <w:rPr>
          <w:rFonts w:ascii="Times New Roman" w:hAnsi="Times New Roman" w:cs="Times New Roman"/>
          <w:i/>
          <w:sz w:val="28"/>
          <w:szCs w:val="28"/>
        </w:rPr>
      </w:pPr>
      <w:r w:rsidRPr="004E04A6">
        <w:rPr>
          <w:rFonts w:ascii="Times New Roman" w:hAnsi="Times New Roman" w:cs="Times New Roman"/>
          <w:i/>
          <w:sz w:val="28"/>
          <w:szCs w:val="28"/>
        </w:rPr>
        <w:t>Відредагуйте текст.</w:t>
      </w:r>
    </w:p>
    <w:p w:rsidR="004023EB" w:rsidRPr="00B504CA" w:rsidRDefault="004023EB" w:rsidP="004023EB">
      <w:pPr>
        <w:spacing w:line="276" w:lineRule="auto"/>
        <w:ind w:left="0" w:right="170" w:firstLine="284"/>
        <w:rPr>
          <w:rFonts w:ascii="Times New Roman" w:hAnsi="Times New Roman" w:cs="Times New Roman"/>
          <w:sz w:val="28"/>
          <w:szCs w:val="28"/>
        </w:rPr>
      </w:pPr>
      <w:r w:rsidRPr="00B504CA">
        <w:rPr>
          <w:rFonts w:ascii="Times New Roman" w:hAnsi="Times New Roman" w:cs="Times New Roman"/>
          <w:sz w:val="28"/>
          <w:szCs w:val="28"/>
        </w:rPr>
        <w:t>Сама витривала тварина – верблюд. Його найбільш частіше називають кораблем пустелі. Найбільш швидкіше бігає гепард. Сама велика швидкість, яку може розвинути цей великий хижий кіт, сягає 112 кілометрів на годину. Це сприяє тому, що гепард найбільш вправніше може наздогняти свою здобич.</w:t>
      </w:r>
    </w:p>
    <w:p w:rsidR="004023EB" w:rsidRPr="004E04A6" w:rsidRDefault="004023EB" w:rsidP="004023EB">
      <w:pPr>
        <w:pStyle w:val="a3"/>
        <w:numPr>
          <w:ilvl w:val="0"/>
          <w:numId w:val="4"/>
        </w:numPr>
        <w:spacing w:line="276" w:lineRule="auto"/>
        <w:ind w:right="170" w:firstLine="284"/>
        <w:rPr>
          <w:rFonts w:ascii="Times New Roman" w:hAnsi="Times New Roman" w:cs="Times New Roman"/>
          <w:b/>
          <w:color w:val="C00000"/>
          <w:sz w:val="28"/>
          <w:szCs w:val="28"/>
        </w:rPr>
      </w:pPr>
      <w:r w:rsidRPr="004E04A6">
        <w:rPr>
          <w:rFonts w:ascii="Times New Roman" w:hAnsi="Times New Roman" w:cs="Times New Roman"/>
          <w:b/>
          <w:color w:val="C00000"/>
          <w:sz w:val="28"/>
          <w:szCs w:val="28"/>
        </w:rPr>
        <w:t>Гра «Лексична хвилинка»</w:t>
      </w:r>
    </w:p>
    <w:p w:rsidR="004023EB" w:rsidRPr="004E04A6" w:rsidRDefault="004023EB" w:rsidP="004023EB">
      <w:pPr>
        <w:spacing w:line="276" w:lineRule="auto"/>
        <w:ind w:left="0" w:right="170" w:firstLine="284"/>
        <w:rPr>
          <w:rFonts w:ascii="Times New Roman" w:hAnsi="Times New Roman" w:cs="Times New Roman"/>
          <w:i/>
          <w:sz w:val="28"/>
          <w:szCs w:val="28"/>
        </w:rPr>
      </w:pPr>
      <w:r w:rsidRPr="004E04A6">
        <w:rPr>
          <w:rFonts w:ascii="Times New Roman" w:hAnsi="Times New Roman" w:cs="Times New Roman"/>
          <w:i/>
          <w:sz w:val="28"/>
          <w:szCs w:val="28"/>
        </w:rPr>
        <w:t>Замініть словосполучення одним словом – прислівником. Поясніть правопис слів.</w:t>
      </w:r>
    </w:p>
    <w:p w:rsidR="004023EB" w:rsidRPr="00B504CA" w:rsidRDefault="004023EB" w:rsidP="004023EB">
      <w:pPr>
        <w:pStyle w:val="a3"/>
        <w:numPr>
          <w:ilvl w:val="0"/>
          <w:numId w:val="5"/>
        </w:numPr>
        <w:spacing w:line="276" w:lineRule="auto"/>
        <w:ind w:right="170" w:firstLine="284"/>
        <w:rPr>
          <w:rFonts w:ascii="Times New Roman" w:hAnsi="Times New Roman" w:cs="Times New Roman"/>
          <w:i/>
          <w:sz w:val="28"/>
          <w:szCs w:val="28"/>
        </w:rPr>
      </w:pPr>
      <w:r w:rsidRPr="00B504CA">
        <w:rPr>
          <w:rFonts w:ascii="Times New Roman" w:hAnsi="Times New Roman" w:cs="Times New Roman"/>
          <w:sz w:val="28"/>
          <w:szCs w:val="28"/>
        </w:rPr>
        <w:t xml:space="preserve">Повернутися додому </w:t>
      </w:r>
      <w:r w:rsidRPr="00B504CA">
        <w:rPr>
          <w:rFonts w:ascii="Times New Roman" w:hAnsi="Times New Roman" w:cs="Times New Roman"/>
          <w:i/>
          <w:sz w:val="28"/>
          <w:szCs w:val="28"/>
        </w:rPr>
        <w:t>в призначену годину -…</w:t>
      </w:r>
    </w:p>
    <w:p w:rsidR="004023EB" w:rsidRPr="00B504CA" w:rsidRDefault="004023EB" w:rsidP="004023EB">
      <w:pPr>
        <w:pStyle w:val="a3"/>
        <w:numPr>
          <w:ilvl w:val="0"/>
          <w:numId w:val="5"/>
        </w:numPr>
        <w:spacing w:line="276" w:lineRule="auto"/>
        <w:ind w:right="170" w:firstLine="284"/>
        <w:rPr>
          <w:rFonts w:ascii="Times New Roman" w:hAnsi="Times New Roman" w:cs="Times New Roman"/>
          <w:i/>
          <w:sz w:val="28"/>
          <w:szCs w:val="28"/>
        </w:rPr>
      </w:pPr>
      <w:r w:rsidRPr="00B504CA">
        <w:rPr>
          <w:rFonts w:ascii="Times New Roman" w:hAnsi="Times New Roman" w:cs="Times New Roman"/>
          <w:sz w:val="28"/>
          <w:szCs w:val="28"/>
        </w:rPr>
        <w:t>Читати,</w:t>
      </w:r>
      <w:r w:rsidRPr="00B504CA">
        <w:rPr>
          <w:rFonts w:ascii="Times New Roman" w:hAnsi="Times New Roman" w:cs="Times New Roman"/>
          <w:i/>
          <w:sz w:val="28"/>
          <w:szCs w:val="28"/>
        </w:rPr>
        <w:t xml:space="preserve"> розтягуючи слова  - </w:t>
      </w:r>
      <w:r w:rsidRPr="00B504CA">
        <w:rPr>
          <w:rFonts w:ascii="Times New Roman" w:hAnsi="Times New Roman" w:cs="Times New Roman"/>
          <w:sz w:val="28"/>
          <w:szCs w:val="28"/>
        </w:rPr>
        <w:t>…</w:t>
      </w:r>
    </w:p>
    <w:p w:rsidR="004023EB" w:rsidRPr="00B504CA" w:rsidRDefault="004023EB" w:rsidP="004023EB">
      <w:pPr>
        <w:pStyle w:val="a3"/>
        <w:numPr>
          <w:ilvl w:val="0"/>
          <w:numId w:val="5"/>
        </w:numPr>
        <w:spacing w:line="276" w:lineRule="auto"/>
        <w:ind w:right="170" w:firstLine="284"/>
        <w:rPr>
          <w:rFonts w:ascii="Times New Roman" w:hAnsi="Times New Roman" w:cs="Times New Roman"/>
          <w:i/>
          <w:sz w:val="28"/>
          <w:szCs w:val="28"/>
        </w:rPr>
      </w:pPr>
      <w:r w:rsidRPr="00B504CA">
        <w:rPr>
          <w:rFonts w:ascii="Times New Roman" w:hAnsi="Times New Roman" w:cs="Times New Roman"/>
          <w:sz w:val="28"/>
          <w:szCs w:val="28"/>
        </w:rPr>
        <w:t xml:space="preserve">Бігти, </w:t>
      </w:r>
      <w:r w:rsidRPr="00B504CA">
        <w:rPr>
          <w:rFonts w:ascii="Times New Roman" w:hAnsi="Times New Roman" w:cs="Times New Roman"/>
          <w:i/>
          <w:sz w:val="28"/>
          <w:szCs w:val="28"/>
        </w:rPr>
        <w:t>переганяючи один одного - …</w:t>
      </w:r>
    </w:p>
    <w:p w:rsidR="004023EB" w:rsidRPr="00B504CA" w:rsidRDefault="004023EB" w:rsidP="004023EB">
      <w:pPr>
        <w:pStyle w:val="a3"/>
        <w:numPr>
          <w:ilvl w:val="0"/>
          <w:numId w:val="5"/>
        </w:numPr>
        <w:spacing w:line="276" w:lineRule="auto"/>
        <w:ind w:right="170" w:firstLine="284"/>
        <w:rPr>
          <w:rFonts w:ascii="Times New Roman" w:hAnsi="Times New Roman" w:cs="Times New Roman"/>
          <w:i/>
          <w:sz w:val="28"/>
          <w:szCs w:val="28"/>
        </w:rPr>
      </w:pPr>
      <w:r w:rsidRPr="00B504CA">
        <w:rPr>
          <w:rFonts w:ascii="Times New Roman" w:hAnsi="Times New Roman" w:cs="Times New Roman"/>
          <w:sz w:val="28"/>
          <w:szCs w:val="28"/>
        </w:rPr>
        <w:t xml:space="preserve">Йти, </w:t>
      </w:r>
      <w:r w:rsidRPr="00B504CA">
        <w:rPr>
          <w:rFonts w:ascii="Times New Roman" w:hAnsi="Times New Roman" w:cs="Times New Roman"/>
          <w:i/>
          <w:sz w:val="28"/>
          <w:szCs w:val="28"/>
        </w:rPr>
        <w:t>не знаючи дороги - …</w:t>
      </w:r>
    </w:p>
    <w:p w:rsidR="004023EB" w:rsidRPr="00B504CA" w:rsidRDefault="004023EB" w:rsidP="004023EB">
      <w:pPr>
        <w:pStyle w:val="a3"/>
        <w:numPr>
          <w:ilvl w:val="0"/>
          <w:numId w:val="5"/>
        </w:numPr>
        <w:spacing w:line="276" w:lineRule="auto"/>
        <w:ind w:right="170" w:firstLine="284"/>
        <w:rPr>
          <w:rFonts w:ascii="Times New Roman" w:hAnsi="Times New Roman" w:cs="Times New Roman"/>
          <w:i/>
          <w:sz w:val="28"/>
          <w:szCs w:val="28"/>
        </w:rPr>
      </w:pPr>
      <w:r w:rsidRPr="00B504CA">
        <w:rPr>
          <w:rFonts w:ascii="Times New Roman" w:hAnsi="Times New Roman" w:cs="Times New Roman"/>
          <w:i/>
          <w:sz w:val="28"/>
          <w:szCs w:val="28"/>
        </w:rPr>
        <w:t>Не на повну силу -…</w:t>
      </w:r>
    </w:p>
    <w:p w:rsidR="004023EB" w:rsidRPr="00B504CA" w:rsidRDefault="004023EB" w:rsidP="004023EB">
      <w:pPr>
        <w:pStyle w:val="a3"/>
        <w:numPr>
          <w:ilvl w:val="0"/>
          <w:numId w:val="5"/>
        </w:numPr>
        <w:spacing w:line="276" w:lineRule="auto"/>
        <w:ind w:right="170" w:firstLine="284"/>
        <w:rPr>
          <w:rFonts w:ascii="Times New Roman" w:hAnsi="Times New Roman" w:cs="Times New Roman"/>
          <w:i/>
          <w:sz w:val="28"/>
          <w:szCs w:val="28"/>
        </w:rPr>
      </w:pPr>
      <w:r w:rsidRPr="00B504CA">
        <w:rPr>
          <w:rFonts w:ascii="Times New Roman" w:hAnsi="Times New Roman" w:cs="Times New Roman"/>
          <w:i/>
          <w:sz w:val="28"/>
          <w:szCs w:val="28"/>
        </w:rPr>
        <w:lastRenderedPageBreak/>
        <w:t xml:space="preserve">Із зовнішнього боку </w:t>
      </w:r>
      <w:r w:rsidRPr="00B504CA">
        <w:rPr>
          <w:rFonts w:ascii="Times New Roman" w:hAnsi="Times New Roman" w:cs="Times New Roman"/>
          <w:sz w:val="28"/>
          <w:szCs w:val="28"/>
        </w:rPr>
        <w:t xml:space="preserve"> приміщення - …</w:t>
      </w:r>
    </w:p>
    <w:p w:rsidR="004023EB" w:rsidRPr="004E04A6" w:rsidRDefault="004023EB" w:rsidP="004023EB">
      <w:pPr>
        <w:spacing w:line="276" w:lineRule="auto"/>
        <w:ind w:left="360" w:right="170" w:firstLine="284"/>
        <w:rPr>
          <w:rFonts w:ascii="Times New Roman" w:hAnsi="Times New Roman" w:cs="Times New Roman"/>
          <w:sz w:val="28"/>
          <w:szCs w:val="28"/>
        </w:rPr>
      </w:pPr>
      <w:r w:rsidRPr="004E04A6">
        <w:rPr>
          <w:rFonts w:ascii="Times New Roman" w:hAnsi="Times New Roman" w:cs="Times New Roman"/>
          <w:b/>
          <w:sz w:val="28"/>
          <w:szCs w:val="28"/>
        </w:rPr>
        <w:t xml:space="preserve">Довідка: </w:t>
      </w:r>
      <w:r w:rsidRPr="004E04A6">
        <w:rPr>
          <w:rFonts w:ascii="Times New Roman" w:hAnsi="Times New Roman" w:cs="Times New Roman"/>
          <w:sz w:val="28"/>
          <w:szCs w:val="28"/>
        </w:rPr>
        <w:t>співуче, вчасно, наздогад, наввипередки, знадвору, впівсили.</w:t>
      </w:r>
    </w:p>
    <w:p w:rsidR="004023EB" w:rsidRPr="004E04A6" w:rsidRDefault="004023EB" w:rsidP="004023EB">
      <w:pPr>
        <w:pStyle w:val="a3"/>
        <w:numPr>
          <w:ilvl w:val="0"/>
          <w:numId w:val="4"/>
        </w:numPr>
        <w:spacing w:line="276" w:lineRule="auto"/>
        <w:ind w:left="2268" w:right="170"/>
        <w:rPr>
          <w:rFonts w:ascii="Times New Roman" w:hAnsi="Times New Roman" w:cs="Times New Roman"/>
          <w:b/>
          <w:color w:val="C00000"/>
          <w:sz w:val="28"/>
          <w:szCs w:val="28"/>
        </w:rPr>
      </w:pPr>
      <w:r w:rsidRPr="004E04A6">
        <w:rPr>
          <w:rFonts w:ascii="Times New Roman" w:hAnsi="Times New Roman" w:cs="Times New Roman"/>
          <w:b/>
          <w:color w:val="C00000"/>
          <w:sz w:val="28"/>
          <w:szCs w:val="28"/>
        </w:rPr>
        <w:t>Лото «Синоніми»</w:t>
      </w:r>
    </w:p>
    <w:p w:rsidR="004023EB" w:rsidRDefault="004023EB" w:rsidP="004023EB">
      <w:pPr>
        <w:spacing w:line="276" w:lineRule="auto"/>
        <w:ind w:left="0" w:right="170" w:firstLine="284"/>
        <w:rPr>
          <w:rFonts w:ascii="Times New Roman" w:hAnsi="Times New Roman" w:cs="Times New Roman"/>
          <w:sz w:val="28"/>
          <w:szCs w:val="28"/>
        </w:rPr>
      </w:pPr>
      <w:r w:rsidRPr="00B504CA">
        <w:rPr>
          <w:rFonts w:ascii="Times New Roman" w:hAnsi="Times New Roman" w:cs="Times New Roman"/>
          <w:sz w:val="28"/>
          <w:szCs w:val="28"/>
        </w:rPr>
        <w:t xml:space="preserve">Учні одержують картки, на кожній із яких записано </w:t>
      </w:r>
      <w:r>
        <w:rPr>
          <w:rFonts w:ascii="Times New Roman" w:hAnsi="Times New Roman" w:cs="Times New Roman"/>
          <w:sz w:val="28"/>
          <w:szCs w:val="28"/>
        </w:rPr>
        <w:t xml:space="preserve">       </w:t>
      </w:r>
      <w:r w:rsidRPr="00B504CA">
        <w:rPr>
          <w:rFonts w:ascii="Times New Roman" w:hAnsi="Times New Roman" w:cs="Times New Roman"/>
          <w:sz w:val="28"/>
          <w:szCs w:val="28"/>
        </w:rPr>
        <w:t>6-8</w:t>
      </w:r>
      <w:r>
        <w:rPr>
          <w:rFonts w:ascii="Times New Roman" w:hAnsi="Times New Roman" w:cs="Times New Roman"/>
          <w:sz w:val="28"/>
          <w:szCs w:val="28"/>
        </w:rPr>
        <w:t xml:space="preserve"> слів. На картках учителя записано синоніми до цих слів. Учитель читає будь-який синонімічний ряд, учні закривають слово, до якого дібрані синоніми. Так, коли вчитель показує слова </w:t>
      </w:r>
      <w:r w:rsidRPr="00B504CA">
        <w:rPr>
          <w:rFonts w:ascii="Times New Roman" w:hAnsi="Times New Roman" w:cs="Times New Roman"/>
          <w:i/>
          <w:sz w:val="28"/>
          <w:szCs w:val="28"/>
        </w:rPr>
        <w:t>багаття, ватра</w:t>
      </w:r>
      <w:r>
        <w:rPr>
          <w:rFonts w:ascii="Times New Roman" w:hAnsi="Times New Roman" w:cs="Times New Roman"/>
          <w:i/>
          <w:sz w:val="28"/>
          <w:szCs w:val="28"/>
        </w:rPr>
        <w:t xml:space="preserve">, </w:t>
      </w:r>
      <w:r>
        <w:rPr>
          <w:rFonts w:ascii="Times New Roman" w:hAnsi="Times New Roman" w:cs="Times New Roman"/>
          <w:sz w:val="28"/>
          <w:szCs w:val="28"/>
        </w:rPr>
        <w:t xml:space="preserve">учні закривають на своїх картках слово </w:t>
      </w:r>
      <w:r>
        <w:rPr>
          <w:rFonts w:ascii="Times New Roman" w:hAnsi="Times New Roman" w:cs="Times New Roman"/>
          <w:i/>
          <w:sz w:val="28"/>
          <w:szCs w:val="28"/>
        </w:rPr>
        <w:t xml:space="preserve"> вогнище.</w:t>
      </w:r>
      <w:r>
        <w:rPr>
          <w:rFonts w:ascii="Times New Roman" w:hAnsi="Times New Roman" w:cs="Times New Roman"/>
          <w:sz w:val="28"/>
          <w:szCs w:val="28"/>
        </w:rPr>
        <w:t xml:space="preserve"> Виграє той, хто перший закриє всі слова на своїй картці.</w:t>
      </w:r>
    </w:p>
    <w:p w:rsidR="004023EB" w:rsidRDefault="004023EB" w:rsidP="004023EB">
      <w:pPr>
        <w:spacing w:line="276" w:lineRule="auto"/>
        <w:ind w:left="0" w:right="170" w:firstLine="284"/>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i/>
          <w:sz w:val="28"/>
          <w:szCs w:val="28"/>
        </w:rPr>
        <w:t>Бігати,</w:t>
      </w:r>
      <w:r>
        <w:rPr>
          <w:rFonts w:ascii="Times New Roman" w:hAnsi="Times New Roman" w:cs="Times New Roman"/>
          <w:sz w:val="28"/>
          <w:szCs w:val="28"/>
        </w:rPr>
        <w:t xml:space="preserve">гасати, ганяти, летіти. 2. </w:t>
      </w:r>
      <w:r>
        <w:rPr>
          <w:rFonts w:ascii="Times New Roman" w:hAnsi="Times New Roman" w:cs="Times New Roman"/>
          <w:i/>
          <w:sz w:val="28"/>
          <w:szCs w:val="28"/>
        </w:rPr>
        <w:t>Вихованка,</w:t>
      </w:r>
      <w:r>
        <w:rPr>
          <w:rFonts w:ascii="Times New Roman" w:hAnsi="Times New Roman" w:cs="Times New Roman"/>
          <w:sz w:val="28"/>
          <w:szCs w:val="28"/>
        </w:rPr>
        <w:t xml:space="preserve"> годованка, приймачка. 3. </w:t>
      </w:r>
      <w:r>
        <w:rPr>
          <w:rFonts w:ascii="Times New Roman" w:hAnsi="Times New Roman" w:cs="Times New Roman"/>
          <w:i/>
          <w:sz w:val="28"/>
          <w:szCs w:val="28"/>
        </w:rPr>
        <w:t>Літак</w:t>
      </w:r>
      <w:r w:rsidRPr="00B504CA">
        <w:rPr>
          <w:rFonts w:ascii="Times New Roman" w:hAnsi="Times New Roman" w:cs="Times New Roman"/>
          <w:sz w:val="28"/>
          <w:szCs w:val="28"/>
        </w:rPr>
        <w:t>, аероплан</w:t>
      </w:r>
      <w:r>
        <w:rPr>
          <w:rFonts w:ascii="Times New Roman" w:hAnsi="Times New Roman" w:cs="Times New Roman"/>
          <w:sz w:val="28"/>
          <w:szCs w:val="28"/>
        </w:rPr>
        <w:t xml:space="preserve">. 4. </w:t>
      </w:r>
      <w:r w:rsidRPr="00B504CA">
        <w:rPr>
          <w:rFonts w:ascii="Times New Roman" w:hAnsi="Times New Roman" w:cs="Times New Roman"/>
          <w:i/>
          <w:sz w:val="28"/>
          <w:szCs w:val="28"/>
        </w:rPr>
        <w:t>Бавитися</w:t>
      </w:r>
      <w:r>
        <w:rPr>
          <w:rFonts w:ascii="Times New Roman" w:hAnsi="Times New Roman" w:cs="Times New Roman"/>
          <w:sz w:val="28"/>
          <w:szCs w:val="28"/>
        </w:rPr>
        <w:t xml:space="preserve">, гратися, забавлятися, розважатися. 5. </w:t>
      </w:r>
      <w:r w:rsidRPr="00B504CA">
        <w:rPr>
          <w:rFonts w:ascii="Times New Roman" w:hAnsi="Times New Roman" w:cs="Times New Roman"/>
          <w:i/>
          <w:sz w:val="28"/>
          <w:szCs w:val="28"/>
        </w:rPr>
        <w:t>Ломака</w:t>
      </w:r>
      <w:r>
        <w:rPr>
          <w:rFonts w:ascii="Times New Roman" w:hAnsi="Times New Roman" w:cs="Times New Roman"/>
          <w:sz w:val="28"/>
          <w:szCs w:val="28"/>
        </w:rPr>
        <w:t xml:space="preserve">, дрюк, дубець, дрючок. 6. </w:t>
      </w:r>
      <w:r w:rsidRPr="00B504CA">
        <w:rPr>
          <w:rFonts w:ascii="Times New Roman" w:hAnsi="Times New Roman" w:cs="Times New Roman"/>
          <w:i/>
          <w:sz w:val="28"/>
          <w:szCs w:val="28"/>
        </w:rPr>
        <w:t>Заєць</w:t>
      </w:r>
      <w:r>
        <w:rPr>
          <w:rFonts w:ascii="Times New Roman" w:hAnsi="Times New Roman" w:cs="Times New Roman"/>
          <w:sz w:val="28"/>
          <w:szCs w:val="28"/>
        </w:rPr>
        <w:t xml:space="preserve">, русак, біляк, косий. 7. </w:t>
      </w:r>
      <w:r w:rsidRPr="00B504CA">
        <w:rPr>
          <w:rFonts w:ascii="Times New Roman" w:hAnsi="Times New Roman" w:cs="Times New Roman"/>
          <w:i/>
          <w:sz w:val="28"/>
          <w:szCs w:val="28"/>
        </w:rPr>
        <w:t>Курява</w:t>
      </w:r>
      <w:r>
        <w:rPr>
          <w:rFonts w:ascii="Times New Roman" w:hAnsi="Times New Roman" w:cs="Times New Roman"/>
          <w:sz w:val="28"/>
          <w:szCs w:val="28"/>
        </w:rPr>
        <w:t xml:space="preserve">, порох, пил. 8. </w:t>
      </w:r>
      <w:r>
        <w:rPr>
          <w:rFonts w:ascii="Times New Roman" w:hAnsi="Times New Roman" w:cs="Times New Roman"/>
          <w:i/>
          <w:sz w:val="28"/>
          <w:szCs w:val="28"/>
        </w:rPr>
        <w:t>Дивовижний,</w:t>
      </w:r>
      <w:r>
        <w:rPr>
          <w:rFonts w:ascii="Times New Roman" w:hAnsi="Times New Roman" w:cs="Times New Roman"/>
          <w:sz w:val="28"/>
          <w:szCs w:val="28"/>
        </w:rPr>
        <w:t>чудернацький, дивоглядний.</w:t>
      </w:r>
    </w:p>
    <w:p w:rsidR="004023EB" w:rsidRPr="004E04A6" w:rsidRDefault="004023EB" w:rsidP="004023EB">
      <w:pPr>
        <w:pStyle w:val="a3"/>
        <w:numPr>
          <w:ilvl w:val="0"/>
          <w:numId w:val="4"/>
        </w:numPr>
        <w:spacing w:line="276" w:lineRule="auto"/>
        <w:ind w:left="2268" w:right="170"/>
        <w:rPr>
          <w:rFonts w:ascii="Times New Roman" w:hAnsi="Times New Roman" w:cs="Times New Roman"/>
          <w:b/>
          <w:color w:val="C00000"/>
          <w:sz w:val="28"/>
          <w:szCs w:val="28"/>
        </w:rPr>
      </w:pPr>
      <w:r w:rsidRPr="004E04A6">
        <w:rPr>
          <w:rFonts w:ascii="Times New Roman" w:hAnsi="Times New Roman" w:cs="Times New Roman"/>
          <w:b/>
          <w:color w:val="C00000"/>
          <w:sz w:val="28"/>
          <w:szCs w:val="28"/>
        </w:rPr>
        <w:t>Лото «Антоніми»</w:t>
      </w:r>
    </w:p>
    <w:p w:rsidR="004023EB" w:rsidRDefault="004023EB" w:rsidP="004023EB">
      <w:pPr>
        <w:spacing w:line="276" w:lineRule="auto"/>
        <w:ind w:left="0" w:right="170" w:firstLine="284"/>
        <w:rPr>
          <w:rFonts w:ascii="Times New Roman" w:hAnsi="Times New Roman" w:cs="Times New Roman"/>
          <w:i/>
          <w:sz w:val="28"/>
          <w:szCs w:val="28"/>
        </w:rPr>
      </w:pPr>
      <w:r w:rsidRPr="00B504CA">
        <w:rPr>
          <w:rFonts w:ascii="Times New Roman" w:hAnsi="Times New Roman" w:cs="Times New Roman"/>
          <w:sz w:val="28"/>
          <w:szCs w:val="28"/>
        </w:rPr>
        <w:t xml:space="preserve">На </w:t>
      </w:r>
      <w:r>
        <w:rPr>
          <w:rFonts w:ascii="Times New Roman" w:hAnsi="Times New Roman" w:cs="Times New Roman"/>
          <w:sz w:val="28"/>
          <w:szCs w:val="28"/>
        </w:rPr>
        <w:t xml:space="preserve">картках в учнів записано по 6-8 слів. Учитель читає слова зі свої карток, учні закривають слова-антоніми. Так, коли вчитель читає слово </w:t>
      </w:r>
      <w:r w:rsidRPr="00B504CA">
        <w:rPr>
          <w:rFonts w:ascii="Times New Roman" w:hAnsi="Times New Roman" w:cs="Times New Roman"/>
          <w:i/>
          <w:sz w:val="28"/>
          <w:szCs w:val="28"/>
        </w:rPr>
        <w:t>добрий,</w:t>
      </w:r>
      <w:r>
        <w:rPr>
          <w:rFonts w:ascii="Times New Roman" w:hAnsi="Times New Roman" w:cs="Times New Roman"/>
          <w:sz w:val="28"/>
          <w:szCs w:val="28"/>
        </w:rPr>
        <w:t xml:space="preserve"> то на картках закривають слово </w:t>
      </w:r>
      <w:r w:rsidRPr="00B504CA">
        <w:rPr>
          <w:rFonts w:ascii="Times New Roman" w:hAnsi="Times New Roman" w:cs="Times New Roman"/>
          <w:i/>
          <w:sz w:val="28"/>
          <w:szCs w:val="28"/>
        </w:rPr>
        <w:t>злий.</w:t>
      </w:r>
    </w:p>
    <w:p w:rsidR="004023EB" w:rsidRPr="004E04A6" w:rsidRDefault="004023EB" w:rsidP="004023EB">
      <w:pPr>
        <w:spacing w:line="276" w:lineRule="auto"/>
        <w:ind w:left="0" w:right="170" w:firstLine="284"/>
        <w:rPr>
          <w:rFonts w:ascii="Times New Roman" w:hAnsi="Times New Roman" w:cs="Times New Roman"/>
          <w:color w:val="C00000"/>
          <w:sz w:val="28"/>
          <w:szCs w:val="28"/>
        </w:rPr>
      </w:pPr>
      <w:r>
        <w:rPr>
          <w:rFonts w:ascii="Times New Roman" w:hAnsi="Times New Roman" w:cs="Times New Roman"/>
          <w:sz w:val="28"/>
          <w:szCs w:val="28"/>
        </w:rPr>
        <w:t xml:space="preserve">Світлий – темний, прямо – криво, сміх – плач, міцний – кволий, мороз – спека, перемога – поразка, скромний – нахабний, яма – гора, передовий – відсталий,           працьовитий – </w:t>
      </w:r>
      <w:r>
        <w:rPr>
          <w:rFonts w:ascii="Times New Roman" w:hAnsi="Times New Roman" w:cs="Times New Roman"/>
          <w:sz w:val="28"/>
          <w:szCs w:val="28"/>
        </w:rPr>
        <w:lastRenderedPageBreak/>
        <w:t>ледачий, свіжий – тухлий, ламати – ладнати, тихий – голосний.</w:t>
      </w:r>
    </w:p>
    <w:p w:rsidR="004023EB" w:rsidRPr="004E04A6" w:rsidRDefault="004023EB" w:rsidP="004023EB">
      <w:pPr>
        <w:pStyle w:val="a3"/>
        <w:numPr>
          <w:ilvl w:val="0"/>
          <w:numId w:val="4"/>
        </w:numPr>
        <w:spacing w:line="276" w:lineRule="auto"/>
        <w:ind w:left="2268" w:right="170"/>
        <w:rPr>
          <w:rFonts w:ascii="Times New Roman" w:hAnsi="Times New Roman" w:cs="Times New Roman"/>
          <w:b/>
          <w:color w:val="C00000"/>
          <w:sz w:val="28"/>
          <w:szCs w:val="28"/>
        </w:rPr>
      </w:pPr>
      <w:r w:rsidRPr="004E04A6">
        <w:rPr>
          <w:rFonts w:ascii="Times New Roman" w:hAnsi="Times New Roman" w:cs="Times New Roman"/>
          <w:b/>
          <w:color w:val="C00000"/>
          <w:sz w:val="28"/>
          <w:szCs w:val="28"/>
        </w:rPr>
        <w:t>Гра «Хто швидше»</w:t>
      </w:r>
    </w:p>
    <w:p w:rsidR="004023EB" w:rsidRDefault="004023EB" w:rsidP="004023EB">
      <w:pPr>
        <w:spacing w:line="276" w:lineRule="auto"/>
        <w:ind w:right="170" w:firstLine="284"/>
        <w:rPr>
          <w:rFonts w:ascii="Times New Roman" w:hAnsi="Times New Roman" w:cs="Times New Roman"/>
          <w:i/>
          <w:sz w:val="28"/>
          <w:szCs w:val="28"/>
        </w:rPr>
      </w:pPr>
      <w:r w:rsidRPr="00B504CA">
        <w:rPr>
          <w:rFonts w:ascii="Times New Roman" w:hAnsi="Times New Roman" w:cs="Times New Roman"/>
          <w:sz w:val="28"/>
          <w:szCs w:val="28"/>
        </w:rPr>
        <w:t xml:space="preserve">Уставте пропущені літери </w:t>
      </w:r>
      <w:r>
        <w:rPr>
          <w:rFonts w:ascii="Times New Roman" w:hAnsi="Times New Roman" w:cs="Times New Roman"/>
          <w:i/>
          <w:sz w:val="28"/>
          <w:szCs w:val="28"/>
        </w:rPr>
        <w:t>-</w:t>
      </w:r>
      <w:r w:rsidRPr="00B504CA">
        <w:rPr>
          <w:rFonts w:ascii="Times New Roman" w:hAnsi="Times New Roman" w:cs="Times New Roman"/>
          <w:i/>
          <w:sz w:val="28"/>
          <w:szCs w:val="28"/>
        </w:rPr>
        <w:t xml:space="preserve">н- або </w:t>
      </w:r>
      <w:r>
        <w:rPr>
          <w:rFonts w:ascii="Times New Roman" w:hAnsi="Times New Roman" w:cs="Times New Roman"/>
          <w:i/>
          <w:sz w:val="28"/>
          <w:szCs w:val="28"/>
        </w:rPr>
        <w:t>-</w:t>
      </w:r>
      <w:r w:rsidRPr="00B504CA">
        <w:rPr>
          <w:rFonts w:ascii="Times New Roman" w:hAnsi="Times New Roman" w:cs="Times New Roman"/>
          <w:i/>
          <w:sz w:val="28"/>
          <w:szCs w:val="28"/>
        </w:rPr>
        <w:t>нн-:</w:t>
      </w:r>
    </w:p>
    <w:p w:rsidR="004023EB" w:rsidRPr="004E04A6" w:rsidRDefault="004023EB" w:rsidP="004023EB">
      <w:pPr>
        <w:spacing w:line="276" w:lineRule="auto"/>
        <w:ind w:right="170" w:firstLine="284"/>
        <w:rPr>
          <w:rFonts w:ascii="Times New Roman" w:hAnsi="Times New Roman" w:cs="Times New Roman"/>
          <w:color w:val="C00000"/>
          <w:sz w:val="28"/>
          <w:szCs w:val="28"/>
        </w:rPr>
      </w:pPr>
      <w:r>
        <w:rPr>
          <w:rFonts w:ascii="Times New Roman" w:hAnsi="Times New Roman" w:cs="Times New Roman"/>
          <w:sz w:val="28"/>
          <w:szCs w:val="28"/>
        </w:rPr>
        <w:t>Невдяч..о, затиш..о, бездога..о, спросо..я, недореч..о, зажуре..о, безумов..о, задума..о, силь..о, щохвили..о, попід віко..ю, погоди..о, негада..о, зацікавле..о, зра..я, гости..о, напев..о.</w:t>
      </w:r>
    </w:p>
    <w:p w:rsidR="004023EB" w:rsidRPr="00E92918" w:rsidRDefault="004023EB" w:rsidP="00E92918">
      <w:pPr>
        <w:pStyle w:val="a3"/>
        <w:numPr>
          <w:ilvl w:val="0"/>
          <w:numId w:val="10"/>
        </w:numPr>
        <w:spacing w:line="276" w:lineRule="auto"/>
        <w:ind w:right="170"/>
        <w:rPr>
          <w:rFonts w:ascii="Times New Roman" w:hAnsi="Times New Roman" w:cs="Times New Roman"/>
          <w:b/>
          <w:color w:val="C00000"/>
          <w:sz w:val="28"/>
          <w:szCs w:val="28"/>
        </w:rPr>
      </w:pPr>
      <w:r w:rsidRPr="00E92918">
        <w:rPr>
          <w:rFonts w:ascii="Times New Roman" w:hAnsi="Times New Roman" w:cs="Times New Roman"/>
          <w:b/>
          <w:color w:val="C00000"/>
          <w:sz w:val="28"/>
          <w:szCs w:val="28"/>
        </w:rPr>
        <w:t>Гра «У кафе»</w:t>
      </w:r>
    </w:p>
    <w:p w:rsidR="004023EB" w:rsidRDefault="004023EB" w:rsidP="004023EB">
      <w:pPr>
        <w:spacing w:line="276" w:lineRule="auto"/>
        <w:ind w:left="284" w:right="170" w:firstLine="284"/>
        <w:rPr>
          <w:rFonts w:ascii="Times New Roman" w:hAnsi="Times New Roman" w:cs="Times New Roman"/>
          <w:sz w:val="28"/>
          <w:szCs w:val="28"/>
        </w:rPr>
      </w:pPr>
      <w:r w:rsidRPr="00B504CA">
        <w:rPr>
          <w:rFonts w:ascii="Times New Roman" w:hAnsi="Times New Roman" w:cs="Times New Roman"/>
          <w:sz w:val="28"/>
          <w:szCs w:val="28"/>
        </w:rPr>
        <w:t>Використовуючи незмінювані іменники, складіть і розіграйте діалог між відвідувачем ресторану, який робить замовлення, та офіціантом, який пропонує та розхвалює найсмачніші з-поміж указаних у меню страв</w:t>
      </w:r>
      <w:r>
        <w:rPr>
          <w:rFonts w:ascii="Times New Roman" w:hAnsi="Times New Roman" w:cs="Times New Roman"/>
          <w:sz w:val="28"/>
          <w:szCs w:val="28"/>
        </w:rPr>
        <w:t>.</w:t>
      </w:r>
    </w:p>
    <w:p w:rsidR="004023EB" w:rsidRPr="00DF28AD" w:rsidRDefault="004023EB" w:rsidP="004023EB">
      <w:pPr>
        <w:pStyle w:val="a3"/>
        <w:numPr>
          <w:ilvl w:val="0"/>
          <w:numId w:val="4"/>
        </w:numPr>
        <w:spacing w:line="276" w:lineRule="auto"/>
        <w:ind w:left="2694" w:right="170"/>
        <w:rPr>
          <w:rFonts w:ascii="Times New Roman" w:hAnsi="Times New Roman" w:cs="Times New Roman"/>
          <w:color w:val="C00000"/>
          <w:sz w:val="28"/>
          <w:szCs w:val="28"/>
        </w:rPr>
      </w:pPr>
      <w:r w:rsidRPr="00DF28AD">
        <w:rPr>
          <w:rFonts w:ascii="Times New Roman" w:hAnsi="Times New Roman" w:cs="Times New Roman"/>
          <w:b/>
          <w:color w:val="C00000"/>
          <w:sz w:val="28"/>
          <w:szCs w:val="28"/>
        </w:rPr>
        <w:t>Гра «Павутина слів»</w:t>
      </w:r>
    </w:p>
    <w:p w:rsidR="004023EB" w:rsidRPr="004E04A6" w:rsidRDefault="004023EB" w:rsidP="004023EB">
      <w:pPr>
        <w:spacing w:line="276" w:lineRule="auto"/>
        <w:ind w:left="0" w:right="170" w:firstLine="284"/>
        <w:rPr>
          <w:rFonts w:ascii="Times New Roman" w:hAnsi="Times New Roman" w:cs="Times New Roman"/>
          <w:i/>
          <w:sz w:val="28"/>
          <w:szCs w:val="28"/>
        </w:rPr>
      </w:pPr>
      <w:r w:rsidRPr="004E04A6">
        <w:rPr>
          <w:rFonts w:ascii="Times New Roman" w:hAnsi="Times New Roman" w:cs="Times New Roman"/>
          <w:i/>
          <w:sz w:val="28"/>
          <w:szCs w:val="28"/>
        </w:rPr>
        <w:t>З</w:t>
      </w:r>
      <w:r w:rsidRPr="00EC1917">
        <w:rPr>
          <w:rFonts w:ascii="Times New Roman" w:hAnsi="Times New Roman" w:cs="Times New Roman"/>
          <w:i/>
          <w:sz w:val="28"/>
          <w:szCs w:val="28"/>
          <w:lang w:val="ru-RU"/>
        </w:rPr>
        <w:t>’</w:t>
      </w:r>
      <w:r w:rsidRPr="004E04A6">
        <w:rPr>
          <w:rFonts w:ascii="Times New Roman" w:hAnsi="Times New Roman" w:cs="Times New Roman"/>
          <w:i/>
          <w:sz w:val="28"/>
          <w:szCs w:val="28"/>
        </w:rPr>
        <w:t>єднайте стрілочками прислівники, протилежні за лексичним значенням.</w:t>
      </w:r>
    </w:p>
    <w:p w:rsidR="004023EB" w:rsidRDefault="004023EB" w:rsidP="004023EB">
      <w:pPr>
        <w:spacing w:line="276" w:lineRule="auto"/>
        <w:ind w:left="0" w:right="170" w:firstLine="284"/>
        <w:rPr>
          <w:rFonts w:ascii="Times New Roman" w:hAnsi="Times New Roman" w:cs="Times New Roman"/>
          <w:sz w:val="28"/>
          <w:szCs w:val="28"/>
        </w:rPr>
      </w:pPr>
      <w:r w:rsidRPr="00EC1917">
        <w:rPr>
          <w:rFonts w:ascii="Times New Roman" w:hAnsi="Times New Roman" w:cs="Times New Roman"/>
          <w:sz w:val="28"/>
          <w:szCs w:val="28"/>
          <w:lang w:val="ru-RU"/>
        </w:rPr>
        <w:t xml:space="preserve">Мало </w:t>
      </w:r>
      <w:r>
        <w:rPr>
          <w:rFonts w:ascii="Times New Roman" w:hAnsi="Times New Roman" w:cs="Times New Roman"/>
          <w:sz w:val="28"/>
          <w:szCs w:val="28"/>
        </w:rPr>
        <w:t xml:space="preserve">              легко</w:t>
      </w:r>
    </w:p>
    <w:p w:rsidR="004023EB" w:rsidRDefault="004023EB" w:rsidP="004023EB">
      <w:pPr>
        <w:spacing w:line="276" w:lineRule="auto"/>
        <w:ind w:left="0" w:right="170" w:firstLine="284"/>
        <w:rPr>
          <w:rFonts w:ascii="Times New Roman" w:hAnsi="Times New Roman" w:cs="Times New Roman"/>
          <w:sz w:val="28"/>
          <w:szCs w:val="28"/>
        </w:rPr>
      </w:pPr>
      <w:r>
        <w:rPr>
          <w:rFonts w:ascii="Times New Roman" w:hAnsi="Times New Roman" w:cs="Times New Roman"/>
          <w:sz w:val="28"/>
          <w:szCs w:val="28"/>
        </w:rPr>
        <w:t>Раніше            швидко</w:t>
      </w:r>
    </w:p>
    <w:p w:rsidR="004023EB" w:rsidRDefault="004023EB" w:rsidP="004023EB">
      <w:pPr>
        <w:spacing w:line="276" w:lineRule="auto"/>
        <w:ind w:left="0" w:right="170" w:firstLine="284"/>
        <w:rPr>
          <w:rFonts w:ascii="Times New Roman" w:hAnsi="Times New Roman" w:cs="Times New Roman"/>
          <w:sz w:val="28"/>
          <w:szCs w:val="28"/>
        </w:rPr>
      </w:pPr>
      <w:r>
        <w:rPr>
          <w:rFonts w:ascii="Times New Roman" w:hAnsi="Times New Roman" w:cs="Times New Roman"/>
          <w:sz w:val="28"/>
          <w:szCs w:val="28"/>
        </w:rPr>
        <w:t>Всерйоз          взимку</w:t>
      </w:r>
    </w:p>
    <w:p w:rsidR="004023EB" w:rsidRDefault="004023EB" w:rsidP="004023EB">
      <w:pPr>
        <w:spacing w:line="276" w:lineRule="auto"/>
        <w:ind w:left="0" w:right="170" w:firstLine="284"/>
        <w:rPr>
          <w:rFonts w:ascii="Times New Roman" w:hAnsi="Times New Roman" w:cs="Times New Roman"/>
          <w:sz w:val="28"/>
          <w:szCs w:val="28"/>
        </w:rPr>
      </w:pPr>
      <w:r>
        <w:rPr>
          <w:rFonts w:ascii="Times New Roman" w:hAnsi="Times New Roman" w:cs="Times New Roman"/>
          <w:sz w:val="28"/>
          <w:szCs w:val="28"/>
        </w:rPr>
        <w:t>Дешево           жартома</w:t>
      </w:r>
    </w:p>
    <w:p w:rsidR="004023EB" w:rsidRDefault="004023EB" w:rsidP="004023EB">
      <w:pPr>
        <w:spacing w:line="276" w:lineRule="auto"/>
        <w:ind w:left="0" w:right="170" w:firstLine="284"/>
        <w:rPr>
          <w:rFonts w:ascii="Times New Roman" w:hAnsi="Times New Roman" w:cs="Times New Roman"/>
          <w:sz w:val="28"/>
          <w:szCs w:val="28"/>
        </w:rPr>
      </w:pPr>
      <w:r>
        <w:rPr>
          <w:rFonts w:ascii="Times New Roman" w:hAnsi="Times New Roman" w:cs="Times New Roman"/>
          <w:sz w:val="28"/>
          <w:szCs w:val="28"/>
        </w:rPr>
        <w:t>Влітку             пізніше</w:t>
      </w:r>
    </w:p>
    <w:p w:rsidR="004023EB" w:rsidRDefault="004023EB" w:rsidP="004023EB">
      <w:pPr>
        <w:spacing w:line="276" w:lineRule="auto"/>
        <w:ind w:left="0" w:right="170" w:firstLine="284"/>
        <w:rPr>
          <w:rFonts w:ascii="Times New Roman" w:hAnsi="Times New Roman" w:cs="Times New Roman"/>
          <w:sz w:val="28"/>
          <w:szCs w:val="28"/>
        </w:rPr>
      </w:pPr>
      <w:r>
        <w:rPr>
          <w:rFonts w:ascii="Times New Roman" w:hAnsi="Times New Roman" w:cs="Times New Roman"/>
          <w:sz w:val="28"/>
          <w:szCs w:val="28"/>
        </w:rPr>
        <w:t>Повільно        дорого</w:t>
      </w:r>
    </w:p>
    <w:p w:rsidR="004023EB" w:rsidRDefault="004023EB" w:rsidP="004023EB">
      <w:pPr>
        <w:spacing w:line="276" w:lineRule="auto"/>
        <w:ind w:left="0" w:right="170" w:firstLine="284"/>
        <w:rPr>
          <w:rFonts w:ascii="Times New Roman" w:hAnsi="Times New Roman" w:cs="Times New Roman"/>
          <w:sz w:val="28"/>
          <w:szCs w:val="28"/>
        </w:rPr>
      </w:pPr>
      <w:r>
        <w:rPr>
          <w:rFonts w:ascii="Times New Roman" w:hAnsi="Times New Roman" w:cs="Times New Roman"/>
          <w:sz w:val="28"/>
          <w:szCs w:val="28"/>
        </w:rPr>
        <w:t>Тяжко             багато</w:t>
      </w:r>
    </w:p>
    <w:p w:rsidR="004023EB" w:rsidRPr="00AE759A" w:rsidRDefault="004023EB" w:rsidP="00AE759A">
      <w:pPr>
        <w:spacing w:line="276" w:lineRule="auto"/>
        <w:ind w:left="0" w:right="170" w:firstLine="284"/>
        <w:rPr>
          <w:rFonts w:ascii="Times New Roman" w:hAnsi="Times New Roman" w:cs="Times New Roman"/>
          <w:i/>
          <w:sz w:val="28"/>
          <w:szCs w:val="28"/>
        </w:rPr>
      </w:pPr>
    </w:p>
    <w:p w:rsidR="00E07491" w:rsidRDefault="00E07491" w:rsidP="00E07491">
      <w:pPr>
        <w:spacing w:line="276" w:lineRule="auto"/>
        <w:ind w:left="1230" w:right="170" w:firstLine="0"/>
        <w:rPr>
          <w:rFonts w:ascii="Times New Roman" w:hAnsi="Times New Roman" w:cs="Times New Roman"/>
          <w:b/>
          <w:color w:val="C00000"/>
          <w:sz w:val="28"/>
          <w:szCs w:val="28"/>
          <w:lang w:val="en-US"/>
        </w:rPr>
      </w:pPr>
    </w:p>
    <w:p w:rsidR="00E07491" w:rsidRDefault="00E07491" w:rsidP="00E07491">
      <w:pPr>
        <w:spacing w:line="276" w:lineRule="auto"/>
        <w:ind w:left="1230" w:right="170" w:firstLine="0"/>
        <w:rPr>
          <w:rFonts w:ascii="Times New Roman" w:hAnsi="Times New Roman" w:cs="Times New Roman"/>
          <w:b/>
          <w:color w:val="C00000"/>
          <w:sz w:val="28"/>
          <w:szCs w:val="28"/>
          <w:lang w:val="en-US"/>
        </w:rPr>
      </w:pPr>
    </w:p>
    <w:p w:rsidR="004023EB" w:rsidRPr="00E07491" w:rsidRDefault="004023EB" w:rsidP="00E07491">
      <w:pPr>
        <w:pStyle w:val="a3"/>
        <w:numPr>
          <w:ilvl w:val="0"/>
          <w:numId w:val="4"/>
        </w:numPr>
        <w:spacing w:line="276" w:lineRule="auto"/>
        <w:ind w:right="170"/>
        <w:rPr>
          <w:rFonts w:ascii="Times New Roman" w:hAnsi="Times New Roman" w:cs="Times New Roman"/>
          <w:b/>
          <w:color w:val="C00000"/>
          <w:sz w:val="28"/>
          <w:szCs w:val="28"/>
        </w:rPr>
      </w:pPr>
      <w:r w:rsidRPr="00E07491">
        <w:rPr>
          <w:rFonts w:ascii="Times New Roman" w:hAnsi="Times New Roman" w:cs="Times New Roman"/>
          <w:b/>
          <w:color w:val="C00000"/>
          <w:sz w:val="28"/>
          <w:szCs w:val="28"/>
        </w:rPr>
        <w:lastRenderedPageBreak/>
        <w:t>Гра «Пантоміма»</w:t>
      </w:r>
    </w:p>
    <w:p w:rsidR="004023EB" w:rsidRDefault="002E1D7F" w:rsidP="004023EB">
      <w:pPr>
        <w:spacing w:line="276" w:lineRule="auto"/>
        <w:ind w:left="0" w:right="170" w:firstLine="284"/>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6672" behindDoc="0" locked="0" layoutInCell="1" allowOverlap="1">
            <wp:simplePos x="0" y="0"/>
            <wp:positionH relativeFrom="margin">
              <wp:align>left</wp:align>
            </wp:positionH>
            <wp:positionV relativeFrom="margin">
              <wp:align>bottom</wp:align>
            </wp:positionV>
            <wp:extent cx="2286000" cy="1914525"/>
            <wp:effectExtent l="19050" t="0" r="0" b="0"/>
            <wp:wrapSquare wrapText="bothSides"/>
            <wp:docPr id="1" name="Рисунок 7" descr="C:\Documents and Settings\u\Рабочий стол\SL27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Рабочий стол\SL270400.JPG"/>
                    <pic:cNvPicPr>
                      <a:picLocks noChangeAspect="1" noChangeArrowheads="1"/>
                    </pic:cNvPicPr>
                  </pic:nvPicPr>
                  <pic:blipFill>
                    <a:blip r:embed="rId10" cstate="print"/>
                    <a:srcRect/>
                    <a:stretch>
                      <a:fillRect/>
                    </a:stretch>
                  </pic:blipFill>
                  <pic:spPr bwMode="auto">
                    <a:xfrm>
                      <a:off x="0" y="0"/>
                      <a:ext cx="2286000" cy="1914525"/>
                    </a:xfrm>
                    <a:prstGeom prst="rect">
                      <a:avLst/>
                    </a:prstGeom>
                    <a:ln>
                      <a:noFill/>
                    </a:ln>
                    <a:effectLst>
                      <a:softEdge rad="112500"/>
                    </a:effectLst>
                  </pic:spPr>
                </pic:pic>
              </a:graphicData>
            </a:graphic>
          </wp:anchor>
        </w:drawing>
      </w:r>
      <w:r w:rsidR="004023EB">
        <w:rPr>
          <w:rFonts w:ascii="Times New Roman" w:hAnsi="Times New Roman" w:cs="Times New Roman"/>
          <w:sz w:val="28"/>
          <w:szCs w:val="28"/>
        </w:rPr>
        <w:t>Учень повинен за допомогою жестів передати зміст фразеологізмів, а його команда – сказати, який це фразеологізм.</w:t>
      </w:r>
    </w:p>
    <w:p w:rsidR="004023EB" w:rsidRDefault="004023EB" w:rsidP="004023EB">
      <w:pPr>
        <w:pStyle w:val="a3"/>
        <w:numPr>
          <w:ilvl w:val="0"/>
          <w:numId w:val="6"/>
        </w:numPr>
        <w:spacing w:line="276" w:lineRule="auto"/>
        <w:ind w:right="170" w:firstLine="284"/>
        <w:rPr>
          <w:rFonts w:ascii="Times New Roman" w:hAnsi="Times New Roman" w:cs="Times New Roman"/>
          <w:sz w:val="28"/>
          <w:szCs w:val="28"/>
        </w:rPr>
      </w:pPr>
      <w:r>
        <w:rPr>
          <w:rFonts w:ascii="Times New Roman" w:hAnsi="Times New Roman" w:cs="Times New Roman"/>
          <w:sz w:val="28"/>
          <w:szCs w:val="28"/>
        </w:rPr>
        <w:t>Водити за носа</w:t>
      </w:r>
    </w:p>
    <w:p w:rsidR="004023EB" w:rsidRDefault="004023EB" w:rsidP="004023EB">
      <w:pPr>
        <w:pStyle w:val="a3"/>
        <w:numPr>
          <w:ilvl w:val="0"/>
          <w:numId w:val="6"/>
        </w:numPr>
        <w:spacing w:line="276" w:lineRule="auto"/>
        <w:ind w:right="170" w:firstLine="284"/>
        <w:rPr>
          <w:rFonts w:ascii="Times New Roman" w:hAnsi="Times New Roman" w:cs="Times New Roman"/>
          <w:sz w:val="28"/>
          <w:szCs w:val="28"/>
        </w:rPr>
      </w:pPr>
      <w:r>
        <w:rPr>
          <w:rFonts w:ascii="Times New Roman" w:hAnsi="Times New Roman" w:cs="Times New Roman"/>
          <w:sz w:val="28"/>
          <w:szCs w:val="28"/>
        </w:rPr>
        <w:t>Тримати язик за зубами</w:t>
      </w:r>
    </w:p>
    <w:p w:rsidR="004023EB" w:rsidRDefault="004023EB" w:rsidP="004023EB">
      <w:pPr>
        <w:pStyle w:val="a3"/>
        <w:numPr>
          <w:ilvl w:val="0"/>
          <w:numId w:val="6"/>
        </w:numPr>
        <w:spacing w:line="276" w:lineRule="auto"/>
        <w:ind w:right="170" w:firstLine="284"/>
        <w:rPr>
          <w:rFonts w:ascii="Times New Roman" w:hAnsi="Times New Roman" w:cs="Times New Roman"/>
          <w:sz w:val="28"/>
          <w:szCs w:val="28"/>
        </w:rPr>
      </w:pPr>
      <w:r>
        <w:rPr>
          <w:rFonts w:ascii="Times New Roman" w:hAnsi="Times New Roman" w:cs="Times New Roman"/>
          <w:sz w:val="28"/>
          <w:szCs w:val="28"/>
        </w:rPr>
        <w:t>Намилити шию</w:t>
      </w:r>
    </w:p>
    <w:p w:rsidR="004023EB" w:rsidRDefault="004023EB" w:rsidP="004023EB">
      <w:pPr>
        <w:pStyle w:val="a3"/>
        <w:numPr>
          <w:ilvl w:val="0"/>
          <w:numId w:val="6"/>
        </w:numPr>
        <w:spacing w:line="276" w:lineRule="auto"/>
        <w:ind w:right="170" w:firstLine="284"/>
        <w:rPr>
          <w:rFonts w:ascii="Times New Roman" w:hAnsi="Times New Roman" w:cs="Times New Roman"/>
          <w:sz w:val="28"/>
          <w:szCs w:val="28"/>
        </w:rPr>
      </w:pPr>
      <w:r>
        <w:rPr>
          <w:rFonts w:ascii="Times New Roman" w:hAnsi="Times New Roman" w:cs="Times New Roman"/>
          <w:sz w:val="28"/>
          <w:szCs w:val="28"/>
        </w:rPr>
        <w:t>Надувати губи</w:t>
      </w:r>
    </w:p>
    <w:p w:rsidR="004023EB" w:rsidRDefault="004023EB" w:rsidP="004023EB">
      <w:pPr>
        <w:pStyle w:val="a3"/>
        <w:numPr>
          <w:ilvl w:val="0"/>
          <w:numId w:val="6"/>
        </w:numPr>
        <w:spacing w:line="276" w:lineRule="auto"/>
        <w:ind w:right="170" w:firstLine="284"/>
        <w:rPr>
          <w:rFonts w:ascii="Times New Roman" w:hAnsi="Times New Roman" w:cs="Times New Roman"/>
          <w:sz w:val="28"/>
          <w:szCs w:val="28"/>
        </w:rPr>
      </w:pPr>
      <w:r>
        <w:rPr>
          <w:rFonts w:ascii="Times New Roman" w:hAnsi="Times New Roman" w:cs="Times New Roman"/>
          <w:sz w:val="28"/>
          <w:szCs w:val="28"/>
        </w:rPr>
        <w:t>Пальчики оближеш</w:t>
      </w:r>
    </w:p>
    <w:p w:rsidR="004023EB" w:rsidRDefault="004023EB" w:rsidP="004023EB">
      <w:pPr>
        <w:pStyle w:val="a3"/>
        <w:numPr>
          <w:ilvl w:val="0"/>
          <w:numId w:val="6"/>
        </w:numPr>
        <w:spacing w:line="276" w:lineRule="auto"/>
        <w:ind w:right="170" w:firstLine="284"/>
        <w:rPr>
          <w:rFonts w:ascii="Times New Roman" w:hAnsi="Times New Roman" w:cs="Times New Roman"/>
          <w:sz w:val="28"/>
          <w:szCs w:val="28"/>
        </w:rPr>
      </w:pPr>
      <w:r>
        <w:rPr>
          <w:rFonts w:ascii="Times New Roman" w:hAnsi="Times New Roman" w:cs="Times New Roman"/>
          <w:sz w:val="28"/>
          <w:szCs w:val="28"/>
        </w:rPr>
        <w:t>Клювати носом</w:t>
      </w:r>
    </w:p>
    <w:p w:rsidR="004023EB" w:rsidRDefault="004023EB" w:rsidP="004023EB">
      <w:pPr>
        <w:pStyle w:val="a3"/>
        <w:numPr>
          <w:ilvl w:val="0"/>
          <w:numId w:val="6"/>
        </w:numPr>
        <w:spacing w:line="276" w:lineRule="auto"/>
        <w:ind w:right="170" w:firstLine="284"/>
        <w:rPr>
          <w:rFonts w:ascii="Times New Roman" w:hAnsi="Times New Roman" w:cs="Times New Roman"/>
          <w:sz w:val="28"/>
          <w:szCs w:val="28"/>
        </w:rPr>
      </w:pPr>
      <w:r>
        <w:rPr>
          <w:rFonts w:ascii="Times New Roman" w:hAnsi="Times New Roman" w:cs="Times New Roman"/>
          <w:sz w:val="28"/>
          <w:szCs w:val="28"/>
        </w:rPr>
        <w:t>Накивати п’ятами</w:t>
      </w:r>
    </w:p>
    <w:p w:rsidR="004023EB" w:rsidRDefault="004023EB" w:rsidP="004023EB">
      <w:pPr>
        <w:pStyle w:val="a3"/>
        <w:numPr>
          <w:ilvl w:val="0"/>
          <w:numId w:val="6"/>
        </w:numPr>
        <w:spacing w:line="276" w:lineRule="auto"/>
        <w:ind w:right="170" w:firstLine="284"/>
        <w:rPr>
          <w:rFonts w:ascii="Times New Roman" w:hAnsi="Times New Roman" w:cs="Times New Roman"/>
          <w:sz w:val="28"/>
          <w:szCs w:val="28"/>
        </w:rPr>
      </w:pPr>
      <w:r>
        <w:rPr>
          <w:rFonts w:ascii="Times New Roman" w:hAnsi="Times New Roman" w:cs="Times New Roman"/>
          <w:sz w:val="28"/>
          <w:szCs w:val="28"/>
        </w:rPr>
        <w:t>Зуб на зуб не попадає</w:t>
      </w:r>
    </w:p>
    <w:p w:rsidR="004023EB" w:rsidRPr="004E04A6" w:rsidRDefault="004023EB" w:rsidP="004023EB">
      <w:pPr>
        <w:pStyle w:val="a3"/>
        <w:numPr>
          <w:ilvl w:val="0"/>
          <w:numId w:val="7"/>
        </w:numPr>
        <w:spacing w:line="276" w:lineRule="auto"/>
        <w:ind w:left="2268" w:right="170"/>
        <w:rPr>
          <w:rFonts w:ascii="Times New Roman" w:hAnsi="Times New Roman" w:cs="Times New Roman"/>
          <w:b/>
          <w:color w:val="C00000"/>
          <w:sz w:val="28"/>
          <w:szCs w:val="28"/>
        </w:rPr>
      </w:pPr>
      <w:r w:rsidRPr="004E04A6">
        <w:rPr>
          <w:rFonts w:ascii="Times New Roman" w:hAnsi="Times New Roman" w:cs="Times New Roman"/>
          <w:b/>
          <w:color w:val="C00000"/>
          <w:sz w:val="28"/>
          <w:szCs w:val="28"/>
        </w:rPr>
        <w:t>Гра «Обірвана шпаргалка»</w:t>
      </w:r>
    </w:p>
    <w:p w:rsidR="004023EB" w:rsidRDefault="004023EB" w:rsidP="004023EB">
      <w:pPr>
        <w:spacing w:line="276" w:lineRule="auto"/>
        <w:ind w:left="0" w:right="170" w:firstLine="284"/>
        <w:rPr>
          <w:rFonts w:ascii="Times New Roman" w:hAnsi="Times New Roman" w:cs="Times New Roman"/>
          <w:sz w:val="28"/>
          <w:szCs w:val="28"/>
        </w:rPr>
      </w:pPr>
      <w:r>
        <w:rPr>
          <w:rFonts w:ascii="Times New Roman" w:hAnsi="Times New Roman" w:cs="Times New Roman"/>
          <w:sz w:val="28"/>
          <w:szCs w:val="28"/>
        </w:rPr>
        <w:t>Допишіть обірвані слова на пошкодженій шпаргалці, поясніть їхнє написання.</w:t>
      </w:r>
    </w:p>
    <w:p w:rsidR="004023EB" w:rsidRDefault="004023EB" w:rsidP="004023EB">
      <w:pPr>
        <w:spacing w:line="276" w:lineRule="auto"/>
        <w:ind w:left="0" w:right="170" w:firstLine="284"/>
        <w:rPr>
          <w:rFonts w:ascii="Times New Roman" w:hAnsi="Times New Roman" w:cs="Times New Roman"/>
          <w:sz w:val="28"/>
          <w:szCs w:val="28"/>
        </w:rPr>
      </w:pPr>
      <w:r>
        <w:rPr>
          <w:rFonts w:ascii="Times New Roman" w:hAnsi="Times New Roman" w:cs="Times New Roman"/>
          <w:sz w:val="28"/>
          <w:szCs w:val="28"/>
        </w:rPr>
        <w:t>Дівчина сиділа під груш..  Вона тримала у ру.. книгу</w:t>
      </w:r>
    </w:p>
    <w:p w:rsidR="004023EB" w:rsidRDefault="004023EB" w:rsidP="004023EB">
      <w:pPr>
        <w:spacing w:line="276" w:lineRule="auto"/>
        <w:ind w:left="0" w:right="170" w:firstLine="284"/>
        <w:rPr>
          <w:rFonts w:ascii="Times New Roman" w:hAnsi="Times New Roman" w:cs="Times New Roman"/>
          <w:sz w:val="28"/>
          <w:szCs w:val="28"/>
        </w:rPr>
      </w:pPr>
      <w:r>
        <w:rPr>
          <w:rFonts w:ascii="Times New Roman" w:hAnsi="Times New Roman" w:cs="Times New Roman"/>
          <w:sz w:val="28"/>
          <w:szCs w:val="28"/>
        </w:rPr>
        <w:t>Розповідається про пригоди Роб…  Крузо. Подорожуючи по сторін…  цього твору, вона дізналася багато цікавого.</w:t>
      </w:r>
    </w:p>
    <w:p w:rsidR="004023EB" w:rsidRPr="002E1D7F" w:rsidRDefault="002E1D7F" w:rsidP="002E1D7F">
      <w:pPr>
        <w:pStyle w:val="a3"/>
        <w:spacing w:line="276" w:lineRule="auto"/>
        <w:ind w:left="3270" w:right="170" w:firstLine="0"/>
        <w:rPr>
          <w:rFonts w:ascii="Times New Roman" w:hAnsi="Times New Roman" w:cs="Times New Roman"/>
          <w:b/>
          <w:color w:val="C00000"/>
          <w:sz w:val="28"/>
          <w:szCs w:val="28"/>
        </w:rPr>
      </w:pPr>
      <w:r w:rsidRPr="00E07491">
        <w:rPr>
          <w:rFonts w:ascii="Times New Roman" w:hAnsi="Times New Roman" w:cs="Times New Roman"/>
          <w:b/>
          <w:color w:val="C00000"/>
          <w:sz w:val="28"/>
          <w:szCs w:val="28"/>
          <w:lang w:val="ru-RU"/>
        </w:rPr>
        <w:t xml:space="preserve">   </w:t>
      </w:r>
      <w:r w:rsidR="004023EB" w:rsidRPr="002E1D7F">
        <w:rPr>
          <w:rFonts w:ascii="Times New Roman" w:hAnsi="Times New Roman" w:cs="Times New Roman"/>
          <w:b/>
          <w:color w:val="C00000"/>
          <w:sz w:val="28"/>
          <w:szCs w:val="28"/>
        </w:rPr>
        <w:t>Гра «Пінг-понг»</w:t>
      </w:r>
    </w:p>
    <w:p w:rsidR="004023EB" w:rsidRDefault="004023EB" w:rsidP="004023EB">
      <w:pPr>
        <w:spacing w:line="276" w:lineRule="auto"/>
        <w:ind w:left="0" w:right="170" w:firstLine="284"/>
        <w:rPr>
          <w:rFonts w:ascii="Times New Roman" w:hAnsi="Times New Roman" w:cs="Times New Roman"/>
          <w:sz w:val="28"/>
          <w:szCs w:val="28"/>
        </w:rPr>
      </w:pPr>
      <w:r w:rsidRPr="00CC57C0">
        <w:rPr>
          <w:rFonts w:ascii="Times New Roman" w:hAnsi="Times New Roman" w:cs="Times New Roman"/>
          <w:sz w:val="28"/>
          <w:szCs w:val="28"/>
        </w:rPr>
        <w:t xml:space="preserve">Застосовується під час перевірки домашнього завдання. До дошки виходять двоє </w:t>
      </w:r>
      <w:r w:rsidRPr="00CC57C0">
        <w:rPr>
          <w:rFonts w:ascii="Times New Roman" w:hAnsi="Times New Roman" w:cs="Times New Roman"/>
          <w:sz w:val="28"/>
          <w:szCs w:val="28"/>
        </w:rPr>
        <w:lastRenderedPageBreak/>
        <w:t>учнів і по черзі ставлять один одному запитання з теми. Учитель оцінює відповіді. Оцінка залежить від кількості правильних відповідей, додаткові бали можна ставити за їхню якість. Гра не потребує попередньої підготовки з боку вчителя</w:t>
      </w:r>
      <w:r>
        <w:rPr>
          <w:rFonts w:ascii="Times New Roman" w:hAnsi="Times New Roman" w:cs="Times New Roman"/>
          <w:sz w:val="28"/>
          <w:szCs w:val="28"/>
        </w:rPr>
        <w:t>.</w:t>
      </w:r>
    </w:p>
    <w:p w:rsidR="004023EB" w:rsidRPr="004E04A6" w:rsidRDefault="004023EB" w:rsidP="004023EB">
      <w:pPr>
        <w:pStyle w:val="a3"/>
        <w:numPr>
          <w:ilvl w:val="0"/>
          <w:numId w:val="9"/>
        </w:numPr>
        <w:spacing w:line="276" w:lineRule="auto"/>
        <w:ind w:left="2268" w:right="170"/>
        <w:rPr>
          <w:rFonts w:ascii="Times New Roman" w:hAnsi="Times New Roman" w:cs="Times New Roman"/>
          <w:b/>
          <w:color w:val="C00000"/>
          <w:sz w:val="28"/>
          <w:szCs w:val="28"/>
        </w:rPr>
      </w:pPr>
      <w:r w:rsidRPr="004E04A6">
        <w:rPr>
          <w:rFonts w:ascii="Times New Roman" w:hAnsi="Times New Roman" w:cs="Times New Roman"/>
          <w:b/>
          <w:color w:val="C00000"/>
          <w:sz w:val="28"/>
          <w:szCs w:val="28"/>
        </w:rPr>
        <w:t>Гра «Перекладач»</w:t>
      </w:r>
    </w:p>
    <w:p w:rsidR="004023EB" w:rsidRPr="00CC57C0" w:rsidRDefault="004023EB" w:rsidP="004023EB">
      <w:pPr>
        <w:spacing w:line="276" w:lineRule="auto"/>
        <w:ind w:left="0" w:right="170" w:firstLine="284"/>
        <w:rPr>
          <w:rFonts w:ascii="Times New Roman" w:hAnsi="Times New Roman" w:cs="Times New Roman"/>
          <w:sz w:val="28"/>
          <w:szCs w:val="28"/>
        </w:rPr>
      </w:pPr>
      <w:r w:rsidRPr="00CC57C0">
        <w:rPr>
          <w:rFonts w:ascii="Times New Roman" w:hAnsi="Times New Roman" w:cs="Times New Roman"/>
          <w:sz w:val="28"/>
          <w:szCs w:val="28"/>
        </w:rPr>
        <w:t>Перекласти українською мовою.</w:t>
      </w:r>
    </w:p>
    <w:p w:rsidR="004023EB" w:rsidRPr="00CC57C0" w:rsidRDefault="004023EB" w:rsidP="004023EB">
      <w:pPr>
        <w:spacing w:line="276" w:lineRule="auto"/>
        <w:ind w:left="0" w:right="170" w:firstLine="284"/>
        <w:rPr>
          <w:rFonts w:ascii="Times New Roman" w:hAnsi="Times New Roman" w:cs="Times New Roman"/>
          <w:sz w:val="28"/>
          <w:szCs w:val="28"/>
          <w:lang w:val="ru-RU"/>
        </w:rPr>
      </w:pPr>
      <w:r>
        <w:rPr>
          <w:rFonts w:ascii="Times New Roman" w:hAnsi="Times New Roman" w:cs="Times New Roman"/>
          <w:sz w:val="28"/>
          <w:szCs w:val="28"/>
        </w:rPr>
        <w:t>Благодарить сердечно</w:t>
      </w:r>
      <w:r>
        <w:rPr>
          <w:rFonts w:ascii="Times New Roman" w:hAnsi="Times New Roman" w:cs="Times New Roman"/>
          <w:sz w:val="28"/>
          <w:szCs w:val="28"/>
          <w:lang w:val="ru-RU"/>
        </w:rPr>
        <w:t xml:space="preserve"> - </w:t>
      </w:r>
    </w:p>
    <w:p w:rsidR="004023EB" w:rsidRDefault="004023EB" w:rsidP="004023EB">
      <w:pPr>
        <w:spacing w:line="276" w:lineRule="auto"/>
        <w:ind w:left="0" w:right="170" w:firstLine="284"/>
        <w:rPr>
          <w:rFonts w:ascii="Times New Roman" w:hAnsi="Times New Roman" w:cs="Times New Roman"/>
          <w:sz w:val="28"/>
          <w:szCs w:val="28"/>
          <w:lang w:val="ru-RU"/>
        </w:rPr>
      </w:pPr>
      <w:r>
        <w:rPr>
          <w:rFonts w:ascii="Times New Roman" w:hAnsi="Times New Roman" w:cs="Times New Roman"/>
          <w:sz w:val="28"/>
          <w:szCs w:val="28"/>
          <w:lang w:val="ru-RU"/>
        </w:rPr>
        <w:t xml:space="preserve">Призывать к порядку – </w:t>
      </w:r>
    </w:p>
    <w:p w:rsidR="004023EB" w:rsidRDefault="004023EB" w:rsidP="004023EB">
      <w:pPr>
        <w:spacing w:line="276" w:lineRule="auto"/>
        <w:ind w:left="0" w:right="170" w:firstLine="284"/>
        <w:rPr>
          <w:rFonts w:ascii="Times New Roman" w:hAnsi="Times New Roman" w:cs="Times New Roman"/>
          <w:sz w:val="28"/>
          <w:szCs w:val="28"/>
          <w:lang w:val="ru-RU"/>
        </w:rPr>
      </w:pPr>
      <w:r>
        <w:rPr>
          <w:rFonts w:ascii="Times New Roman" w:hAnsi="Times New Roman" w:cs="Times New Roman"/>
          <w:sz w:val="28"/>
          <w:szCs w:val="28"/>
          <w:lang w:val="ru-RU"/>
        </w:rPr>
        <w:t xml:space="preserve">Говорить в защиту – </w:t>
      </w:r>
    </w:p>
    <w:p w:rsidR="004023EB" w:rsidRDefault="004023EB" w:rsidP="004023EB">
      <w:pPr>
        <w:spacing w:line="276" w:lineRule="auto"/>
        <w:ind w:left="0" w:right="170" w:firstLine="284"/>
        <w:rPr>
          <w:rFonts w:ascii="Times New Roman" w:hAnsi="Times New Roman" w:cs="Times New Roman"/>
          <w:sz w:val="28"/>
          <w:szCs w:val="28"/>
          <w:lang w:val="ru-RU"/>
        </w:rPr>
      </w:pPr>
      <w:r>
        <w:rPr>
          <w:rFonts w:ascii="Times New Roman" w:hAnsi="Times New Roman" w:cs="Times New Roman"/>
          <w:sz w:val="28"/>
          <w:szCs w:val="28"/>
          <w:lang w:val="ru-RU"/>
        </w:rPr>
        <w:t xml:space="preserve">Скучать о товарище – </w:t>
      </w:r>
    </w:p>
    <w:p w:rsidR="004023EB" w:rsidRDefault="004023EB" w:rsidP="004023EB">
      <w:pPr>
        <w:spacing w:line="276" w:lineRule="auto"/>
        <w:ind w:left="0" w:right="170" w:firstLine="284"/>
        <w:rPr>
          <w:rFonts w:ascii="Times New Roman" w:hAnsi="Times New Roman" w:cs="Times New Roman"/>
          <w:sz w:val="28"/>
          <w:szCs w:val="28"/>
          <w:lang w:val="ru-RU"/>
        </w:rPr>
      </w:pPr>
      <w:r>
        <w:rPr>
          <w:rFonts w:ascii="Times New Roman" w:hAnsi="Times New Roman" w:cs="Times New Roman"/>
          <w:sz w:val="28"/>
          <w:szCs w:val="28"/>
          <w:lang w:val="ru-RU"/>
        </w:rPr>
        <w:t xml:space="preserve">Писать на украинском языке – </w:t>
      </w:r>
    </w:p>
    <w:p w:rsidR="004023EB" w:rsidRDefault="004023EB" w:rsidP="004023EB">
      <w:pPr>
        <w:spacing w:line="276" w:lineRule="auto"/>
        <w:ind w:left="0" w:right="170" w:firstLine="284"/>
        <w:rPr>
          <w:rFonts w:ascii="Times New Roman" w:hAnsi="Times New Roman" w:cs="Times New Roman"/>
          <w:sz w:val="28"/>
          <w:szCs w:val="28"/>
          <w:lang w:val="ru-RU"/>
        </w:rPr>
      </w:pPr>
      <w:r>
        <w:rPr>
          <w:rFonts w:ascii="Times New Roman" w:hAnsi="Times New Roman" w:cs="Times New Roman"/>
          <w:sz w:val="28"/>
          <w:szCs w:val="28"/>
          <w:lang w:val="ru-RU"/>
        </w:rPr>
        <w:t xml:space="preserve">На прошлой неделе – </w:t>
      </w:r>
    </w:p>
    <w:p w:rsidR="004023EB" w:rsidRDefault="004023EB" w:rsidP="004023EB">
      <w:pPr>
        <w:spacing w:line="276" w:lineRule="auto"/>
        <w:ind w:left="0" w:right="170" w:firstLine="284"/>
        <w:rPr>
          <w:rFonts w:ascii="Times New Roman" w:hAnsi="Times New Roman" w:cs="Times New Roman"/>
          <w:sz w:val="28"/>
          <w:szCs w:val="28"/>
          <w:lang w:val="ru-RU"/>
        </w:rPr>
      </w:pPr>
      <w:r>
        <w:rPr>
          <w:rFonts w:ascii="Times New Roman" w:hAnsi="Times New Roman" w:cs="Times New Roman"/>
          <w:sz w:val="28"/>
          <w:szCs w:val="28"/>
          <w:lang w:val="ru-RU"/>
        </w:rPr>
        <w:t xml:space="preserve">В пять часов вечера – </w:t>
      </w:r>
    </w:p>
    <w:p w:rsidR="004023EB" w:rsidRDefault="004023EB" w:rsidP="004023EB">
      <w:pPr>
        <w:spacing w:line="276" w:lineRule="auto"/>
        <w:ind w:left="0" w:right="170" w:firstLine="284"/>
        <w:rPr>
          <w:rFonts w:ascii="Times New Roman" w:hAnsi="Times New Roman" w:cs="Times New Roman"/>
          <w:sz w:val="28"/>
          <w:szCs w:val="28"/>
          <w:lang w:val="ru-RU"/>
        </w:rPr>
      </w:pPr>
      <w:r>
        <w:rPr>
          <w:rFonts w:ascii="Times New Roman" w:hAnsi="Times New Roman" w:cs="Times New Roman"/>
          <w:sz w:val="28"/>
          <w:szCs w:val="28"/>
          <w:lang w:val="ru-RU"/>
        </w:rPr>
        <w:t xml:space="preserve">При вашей помощи – </w:t>
      </w:r>
    </w:p>
    <w:p w:rsidR="00335B21" w:rsidRPr="00E07491" w:rsidRDefault="00335B21" w:rsidP="00E07491">
      <w:pPr>
        <w:spacing w:line="276" w:lineRule="auto"/>
        <w:ind w:left="0" w:right="170" w:firstLine="0"/>
        <w:rPr>
          <w:rFonts w:ascii="Times New Roman" w:hAnsi="Times New Roman" w:cs="Times New Roman"/>
          <w:b/>
          <w:color w:val="00B0F0"/>
          <w:sz w:val="32"/>
          <w:szCs w:val="32"/>
          <w:lang w:val="en-US"/>
        </w:rPr>
      </w:pPr>
    </w:p>
    <w:p w:rsidR="002E1D7F" w:rsidRDefault="00E07491" w:rsidP="00EC1917">
      <w:pPr>
        <w:spacing w:line="276" w:lineRule="auto"/>
        <w:ind w:left="0" w:right="170" w:firstLine="0"/>
        <w:jc w:val="left"/>
        <w:rPr>
          <w:rFonts w:ascii="Times New Roman" w:hAnsi="Times New Roman" w:cs="Times New Roman"/>
          <w:b/>
          <w:color w:val="00B0F0"/>
          <w:sz w:val="32"/>
          <w:szCs w:val="32"/>
          <w:lang w:val="en-US"/>
        </w:rPr>
      </w:pPr>
      <w:r>
        <w:rPr>
          <w:rFonts w:ascii="Times New Roman" w:hAnsi="Times New Roman" w:cs="Times New Roman"/>
          <w:b/>
          <w:noProof/>
          <w:color w:val="00B0F0"/>
          <w:sz w:val="32"/>
          <w:szCs w:val="32"/>
          <w:lang w:val="ru-RU" w:eastAsia="ru-RU"/>
        </w:rPr>
        <w:drawing>
          <wp:anchor distT="0" distB="0" distL="114300" distR="114300" simplePos="0" relativeHeight="251679744" behindDoc="0" locked="0" layoutInCell="1" allowOverlap="1">
            <wp:simplePos x="0" y="0"/>
            <wp:positionH relativeFrom="margin">
              <wp:align>right</wp:align>
            </wp:positionH>
            <wp:positionV relativeFrom="margin">
              <wp:align>bottom</wp:align>
            </wp:positionV>
            <wp:extent cx="3181350" cy="2549525"/>
            <wp:effectExtent l="19050" t="0" r="0" b="0"/>
            <wp:wrapSquare wrapText="bothSides"/>
            <wp:docPr id="3" name="Рисунок 5" descr="C:\Documents and Settings\u\Рабочий стол\SL27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Рабочий стол\SL270395.JPG"/>
                    <pic:cNvPicPr>
                      <a:picLocks noChangeAspect="1" noChangeArrowheads="1"/>
                    </pic:cNvPicPr>
                  </pic:nvPicPr>
                  <pic:blipFill>
                    <a:blip r:embed="rId11" cstate="print"/>
                    <a:srcRect/>
                    <a:stretch>
                      <a:fillRect/>
                    </a:stretch>
                  </pic:blipFill>
                  <pic:spPr bwMode="auto">
                    <a:xfrm>
                      <a:off x="0" y="0"/>
                      <a:ext cx="3181350" cy="2549525"/>
                    </a:xfrm>
                    <a:prstGeom prst="rect">
                      <a:avLst/>
                    </a:prstGeom>
                    <a:ln>
                      <a:noFill/>
                    </a:ln>
                    <a:effectLst>
                      <a:softEdge rad="112500"/>
                    </a:effectLst>
                  </pic:spPr>
                </pic:pic>
              </a:graphicData>
            </a:graphic>
          </wp:anchor>
        </w:drawing>
      </w:r>
    </w:p>
    <w:p w:rsidR="002E1D7F" w:rsidRDefault="002E1D7F" w:rsidP="00EC1917">
      <w:pPr>
        <w:spacing w:line="276" w:lineRule="auto"/>
        <w:ind w:left="0" w:right="170" w:firstLine="0"/>
        <w:jc w:val="left"/>
        <w:rPr>
          <w:rFonts w:ascii="Times New Roman" w:hAnsi="Times New Roman" w:cs="Times New Roman"/>
          <w:b/>
          <w:color w:val="00B0F0"/>
          <w:sz w:val="32"/>
          <w:szCs w:val="32"/>
          <w:lang w:val="en-US"/>
        </w:rPr>
      </w:pPr>
    </w:p>
    <w:p w:rsidR="002E1D7F" w:rsidRDefault="002E1D7F" w:rsidP="00EC1917">
      <w:pPr>
        <w:spacing w:line="276" w:lineRule="auto"/>
        <w:ind w:left="0" w:right="170" w:firstLine="0"/>
        <w:jc w:val="left"/>
        <w:rPr>
          <w:rFonts w:ascii="Times New Roman" w:hAnsi="Times New Roman" w:cs="Times New Roman"/>
          <w:b/>
          <w:color w:val="00B0F0"/>
          <w:sz w:val="32"/>
          <w:szCs w:val="32"/>
          <w:lang w:val="en-US"/>
        </w:rPr>
      </w:pPr>
    </w:p>
    <w:p w:rsidR="002E1D7F" w:rsidRDefault="002E1D7F" w:rsidP="00EC1917">
      <w:pPr>
        <w:spacing w:line="276" w:lineRule="auto"/>
        <w:ind w:left="0" w:right="170" w:firstLine="0"/>
        <w:jc w:val="left"/>
        <w:rPr>
          <w:rFonts w:ascii="Times New Roman" w:hAnsi="Times New Roman" w:cs="Times New Roman"/>
          <w:b/>
          <w:color w:val="00B0F0"/>
          <w:sz w:val="32"/>
          <w:szCs w:val="32"/>
          <w:lang w:val="en-US"/>
        </w:rPr>
      </w:pPr>
    </w:p>
    <w:p w:rsidR="002E1D7F" w:rsidRDefault="002E1D7F" w:rsidP="00EC1917">
      <w:pPr>
        <w:spacing w:line="276" w:lineRule="auto"/>
        <w:ind w:left="0" w:right="170" w:firstLine="0"/>
        <w:jc w:val="left"/>
        <w:rPr>
          <w:rFonts w:ascii="Times New Roman" w:hAnsi="Times New Roman" w:cs="Times New Roman"/>
          <w:b/>
          <w:color w:val="00B0F0"/>
          <w:sz w:val="32"/>
          <w:szCs w:val="32"/>
          <w:lang w:val="en-US"/>
        </w:rPr>
      </w:pPr>
    </w:p>
    <w:p w:rsidR="002E1D7F" w:rsidRDefault="002E1D7F" w:rsidP="00EC1917">
      <w:pPr>
        <w:spacing w:line="276" w:lineRule="auto"/>
        <w:ind w:left="0" w:right="170" w:firstLine="0"/>
        <w:jc w:val="left"/>
        <w:rPr>
          <w:rFonts w:ascii="Times New Roman" w:hAnsi="Times New Roman" w:cs="Times New Roman"/>
          <w:b/>
          <w:color w:val="00B0F0"/>
          <w:sz w:val="32"/>
          <w:szCs w:val="32"/>
          <w:lang w:val="en-US"/>
        </w:rPr>
      </w:pPr>
    </w:p>
    <w:p w:rsidR="002E1D7F" w:rsidRDefault="002E1D7F" w:rsidP="00EC1917">
      <w:pPr>
        <w:spacing w:line="276" w:lineRule="auto"/>
        <w:ind w:left="0" w:right="170" w:firstLine="0"/>
        <w:jc w:val="left"/>
        <w:rPr>
          <w:rFonts w:ascii="Times New Roman" w:hAnsi="Times New Roman" w:cs="Times New Roman"/>
          <w:b/>
          <w:color w:val="00B0F0"/>
          <w:sz w:val="32"/>
          <w:szCs w:val="32"/>
          <w:lang w:val="en-US"/>
        </w:rPr>
      </w:pPr>
    </w:p>
    <w:p w:rsidR="00E07491" w:rsidRDefault="00E07491" w:rsidP="00EC1917">
      <w:pPr>
        <w:spacing w:line="276" w:lineRule="auto"/>
        <w:ind w:left="0" w:right="170" w:firstLine="0"/>
        <w:jc w:val="left"/>
        <w:rPr>
          <w:rFonts w:ascii="Times New Roman" w:hAnsi="Times New Roman" w:cs="Times New Roman"/>
          <w:b/>
          <w:color w:val="00B0F0"/>
          <w:sz w:val="32"/>
          <w:szCs w:val="32"/>
          <w:lang w:val="en-US"/>
        </w:rPr>
      </w:pPr>
    </w:p>
    <w:p w:rsidR="004023EB" w:rsidRPr="00DF28AD" w:rsidRDefault="004023EB" w:rsidP="00EC1917">
      <w:pPr>
        <w:spacing w:line="276" w:lineRule="auto"/>
        <w:ind w:left="0" w:right="170" w:firstLine="0"/>
        <w:jc w:val="left"/>
        <w:rPr>
          <w:rFonts w:ascii="Times New Roman" w:hAnsi="Times New Roman" w:cs="Times New Roman"/>
          <w:b/>
          <w:color w:val="00B0F0"/>
          <w:sz w:val="32"/>
          <w:szCs w:val="32"/>
          <w:lang w:val="ru-RU"/>
        </w:rPr>
      </w:pPr>
      <w:r w:rsidRPr="00DF28AD">
        <w:rPr>
          <w:rFonts w:ascii="Times New Roman" w:hAnsi="Times New Roman" w:cs="Times New Roman"/>
          <w:b/>
          <w:color w:val="00B0F0"/>
          <w:sz w:val="32"/>
          <w:szCs w:val="32"/>
        </w:rPr>
        <w:lastRenderedPageBreak/>
        <w:t xml:space="preserve">Розділ 4. </w:t>
      </w:r>
      <w:r w:rsidRPr="006457EC">
        <w:rPr>
          <w:rFonts w:ascii="Times New Roman" w:hAnsi="Times New Roman" w:cs="Times New Roman"/>
          <w:b/>
          <w:noProof/>
          <w:color w:val="00B0F0"/>
          <w:sz w:val="32"/>
          <w:szCs w:val="32"/>
          <w:lang w:val="ru-RU" w:eastAsia="ru-RU"/>
        </w:rPr>
        <w:drawing>
          <wp:anchor distT="0" distB="0" distL="114300" distR="114300" simplePos="0" relativeHeight="251659264" behindDoc="0" locked="0" layoutInCell="1" allowOverlap="1">
            <wp:simplePos x="470871" y="1075765"/>
            <wp:positionH relativeFrom="margin">
              <wp:align>right</wp:align>
            </wp:positionH>
            <wp:positionV relativeFrom="margin">
              <wp:align>bottom</wp:align>
            </wp:positionV>
            <wp:extent cx="2145740" cy="2140771"/>
            <wp:effectExtent l="19050" t="0" r="691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145740" cy="2140771"/>
                    </a:xfrm>
                    <a:prstGeom prst="rect">
                      <a:avLst/>
                    </a:prstGeom>
                    <a:noFill/>
                    <a:ln w="9525">
                      <a:noFill/>
                      <a:miter lim="800000"/>
                      <a:headEnd/>
                      <a:tailEnd/>
                    </a:ln>
                  </pic:spPr>
                </pic:pic>
              </a:graphicData>
            </a:graphic>
          </wp:anchor>
        </w:drawing>
      </w:r>
      <w:r>
        <w:rPr>
          <w:rFonts w:ascii="Times New Roman" w:hAnsi="Times New Roman" w:cs="Times New Roman"/>
          <w:b/>
          <w:color w:val="00B0F0"/>
          <w:sz w:val="32"/>
          <w:szCs w:val="32"/>
          <w:lang w:val="ru-RU"/>
        </w:rPr>
        <w:t>КОНСПЕКТИ УРОКІВ ІЗ ЗАСТОСУВАННЯМ МОВНИХ ІГОР</w:t>
      </w:r>
    </w:p>
    <w:p w:rsidR="00AE759A" w:rsidRDefault="004023EB" w:rsidP="00EC1917">
      <w:pPr>
        <w:spacing w:line="276" w:lineRule="auto"/>
        <w:ind w:left="0" w:right="170" w:firstLine="0"/>
        <w:jc w:val="left"/>
        <w:rPr>
          <w:rFonts w:ascii="Times New Roman" w:hAnsi="Times New Roman" w:cs="Times New Roman"/>
          <w:b/>
          <w:color w:val="000000" w:themeColor="text1"/>
          <w:sz w:val="28"/>
          <w:szCs w:val="28"/>
          <w:lang w:val="ru-RU"/>
        </w:rPr>
      </w:pPr>
      <w:r w:rsidRPr="003F16C1">
        <w:rPr>
          <w:rFonts w:ascii="Times New Roman" w:hAnsi="Times New Roman" w:cs="Times New Roman"/>
          <w:b/>
          <w:color w:val="000000" w:themeColor="text1"/>
          <w:sz w:val="28"/>
          <w:szCs w:val="28"/>
          <w:lang w:val="ru-RU"/>
        </w:rPr>
        <w:t xml:space="preserve">          </w:t>
      </w:r>
    </w:p>
    <w:p w:rsidR="00AE759A" w:rsidRDefault="00AE759A" w:rsidP="00AE759A">
      <w:pPr>
        <w:spacing w:line="276" w:lineRule="auto"/>
        <w:ind w:left="0" w:right="170" w:firstLine="0"/>
        <w:jc w:val="left"/>
        <w:rPr>
          <w:rFonts w:ascii="Times New Roman" w:hAnsi="Times New Roman" w:cs="Times New Roman"/>
          <w:b/>
          <w:color w:val="000000" w:themeColor="text1"/>
          <w:sz w:val="28"/>
          <w:szCs w:val="28"/>
          <w:lang w:val="ru-RU"/>
        </w:rPr>
      </w:pPr>
    </w:p>
    <w:p w:rsidR="004023EB" w:rsidRPr="0001300E" w:rsidRDefault="00335B21" w:rsidP="00AE759A">
      <w:pPr>
        <w:spacing w:line="276" w:lineRule="auto"/>
        <w:ind w:left="0" w:right="170" w:firstLine="0"/>
        <w:jc w:val="left"/>
        <w:rPr>
          <w:rFonts w:ascii="Times New Roman" w:hAnsi="Times New Roman" w:cs="Times New Roman"/>
          <w:b/>
          <w:color w:val="C00000"/>
          <w:sz w:val="32"/>
          <w:szCs w:val="32"/>
          <w:lang w:val="ru-RU"/>
        </w:rPr>
      </w:pPr>
      <w:r>
        <w:rPr>
          <w:rFonts w:ascii="Times New Roman" w:hAnsi="Times New Roman" w:cs="Times New Roman"/>
          <w:b/>
          <w:color w:val="000000" w:themeColor="text1"/>
          <w:sz w:val="28"/>
          <w:szCs w:val="28"/>
          <w:lang w:val="ru-RU"/>
        </w:rPr>
        <w:t xml:space="preserve">        </w:t>
      </w:r>
      <w:r w:rsidR="00AE759A">
        <w:rPr>
          <w:rFonts w:ascii="Times New Roman" w:hAnsi="Times New Roman" w:cs="Times New Roman"/>
          <w:b/>
          <w:color w:val="000000" w:themeColor="text1"/>
          <w:sz w:val="28"/>
          <w:szCs w:val="28"/>
          <w:lang w:val="ru-RU"/>
        </w:rPr>
        <w:t xml:space="preserve">   </w:t>
      </w:r>
      <w:r w:rsidR="004023EB" w:rsidRPr="003F16C1">
        <w:rPr>
          <w:rFonts w:ascii="Times New Roman" w:hAnsi="Times New Roman" w:cs="Times New Roman"/>
          <w:b/>
          <w:color w:val="000000" w:themeColor="text1"/>
          <w:sz w:val="28"/>
          <w:szCs w:val="28"/>
          <w:lang w:val="ru-RU"/>
        </w:rPr>
        <w:t xml:space="preserve"> </w:t>
      </w:r>
      <w:r w:rsidR="004023EB" w:rsidRPr="003F16C1">
        <w:rPr>
          <w:rFonts w:ascii="Times New Roman" w:hAnsi="Times New Roman" w:cs="Times New Roman"/>
          <w:b/>
          <w:noProof/>
          <w:color w:val="000000" w:themeColor="text1"/>
          <w:sz w:val="28"/>
          <w:szCs w:val="28"/>
          <w:lang w:val="ru-RU" w:eastAsia="ru-RU"/>
        </w:rPr>
        <w:drawing>
          <wp:anchor distT="0" distB="0" distL="114300" distR="114300" simplePos="0" relativeHeight="251660288" behindDoc="0" locked="0" layoutInCell="1" allowOverlap="1">
            <wp:simplePos x="954965" y="1344706"/>
            <wp:positionH relativeFrom="margin">
              <wp:align>left</wp:align>
            </wp:positionH>
            <wp:positionV relativeFrom="margin">
              <wp:align>top</wp:align>
            </wp:positionV>
            <wp:extent cx="1530051" cy="1527586"/>
            <wp:effectExtent l="19050" t="0" r="0" b="0"/>
            <wp:wrapSquare wrapText="bothSides"/>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30051" cy="1527586"/>
                    </a:xfrm>
                    <a:prstGeom prst="rect">
                      <a:avLst/>
                    </a:prstGeom>
                    <a:noFill/>
                    <a:ln w="9525">
                      <a:noFill/>
                      <a:miter lim="800000"/>
                      <a:headEnd/>
                      <a:tailEnd/>
                    </a:ln>
                  </pic:spPr>
                </pic:pic>
              </a:graphicData>
            </a:graphic>
          </wp:anchor>
        </w:drawing>
      </w:r>
      <w:r w:rsidR="004023EB" w:rsidRPr="003F16C1">
        <w:rPr>
          <w:rFonts w:ascii="Times New Roman" w:hAnsi="Times New Roman" w:cs="Times New Roman"/>
          <w:b/>
          <w:color w:val="000000" w:themeColor="text1"/>
          <w:sz w:val="28"/>
          <w:szCs w:val="28"/>
          <w:lang w:val="ru-RU"/>
        </w:rPr>
        <w:t xml:space="preserve"> </w:t>
      </w:r>
      <w:r>
        <w:rPr>
          <w:rFonts w:ascii="Times New Roman" w:hAnsi="Times New Roman" w:cs="Times New Roman"/>
          <w:b/>
          <w:color w:val="000000" w:themeColor="text1"/>
          <w:sz w:val="28"/>
          <w:szCs w:val="28"/>
          <w:lang w:val="ru-RU"/>
        </w:rPr>
        <w:t xml:space="preserve">          </w:t>
      </w:r>
      <w:r w:rsidR="00AE759A" w:rsidRPr="0001300E">
        <w:rPr>
          <w:rFonts w:ascii="Times New Roman" w:hAnsi="Times New Roman" w:cs="Times New Roman"/>
          <w:b/>
          <w:color w:val="C00000"/>
          <w:sz w:val="32"/>
          <w:szCs w:val="32"/>
          <w:lang w:val="ru-RU"/>
        </w:rPr>
        <w:t xml:space="preserve">4.1. </w:t>
      </w:r>
      <w:r w:rsidR="004023EB" w:rsidRPr="0001300E">
        <w:rPr>
          <w:rFonts w:ascii="Times New Roman" w:hAnsi="Times New Roman" w:cs="Times New Roman"/>
          <w:b/>
          <w:color w:val="C00000"/>
          <w:sz w:val="32"/>
          <w:szCs w:val="32"/>
          <w:lang w:val="ru-RU"/>
        </w:rPr>
        <w:t xml:space="preserve">Чумацькими шляхами. </w:t>
      </w:r>
    </w:p>
    <w:p w:rsidR="004023EB" w:rsidRPr="0001300E" w:rsidRDefault="004023EB" w:rsidP="004023EB">
      <w:pPr>
        <w:spacing w:line="276" w:lineRule="auto"/>
        <w:ind w:left="0" w:right="170" w:firstLine="0"/>
        <w:rPr>
          <w:rFonts w:ascii="Times New Roman" w:hAnsi="Times New Roman" w:cs="Times New Roman"/>
          <w:b/>
          <w:i/>
          <w:color w:val="C00000"/>
          <w:sz w:val="32"/>
          <w:szCs w:val="32"/>
          <w:lang w:val="ru-RU"/>
        </w:rPr>
      </w:pPr>
      <w:r w:rsidRPr="0001300E">
        <w:rPr>
          <w:rFonts w:ascii="Times New Roman" w:hAnsi="Times New Roman" w:cs="Times New Roman"/>
          <w:b/>
          <w:i/>
          <w:color w:val="C00000"/>
          <w:sz w:val="32"/>
          <w:szCs w:val="32"/>
          <w:lang w:val="ru-RU"/>
        </w:rPr>
        <w:t xml:space="preserve">                  </w:t>
      </w:r>
      <w:r w:rsidR="00AE759A" w:rsidRPr="0001300E">
        <w:rPr>
          <w:rFonts w:ascii="Times New Roman" w:hAnsi="Times New Roman" w:cs="Times New Roman"/>
          <w:b/>
          <w:i/>
          <w:color w:val="C00000"/>
          <w:sz w:val="32"/>
          <w:szCs w:val="32"/>
          <w:lang w:val="ru-RU"/>
        </w:rPr>
        <w:t xml:space="preserve">             </w:t>
      </w:r>
      <w:r w:rsidRPr="0001300E">
        <w:rPr>
          <w:rFonts w:ascii="Times New Roman" w:hAnsi="Times New Roman" w:cs="Times New Roman"/>
          <w:b/>
          <w:i/>
          <w:color w:val="C00000"/>
          <w:sz w:val="32"/>
          <w:szCs w:val="32"/>
          <w:lang w:val="ru-RU"/>
        </w:rPr>
        <w:t xml:space="preserve">Урок-мандрівка </w:t>
      </w:r>
    </w:p>
    <w:p w:rsidR="004023EB" w:rsidRPr="0001300E" w:rsidRDefault="004023EB" w:rsidP="004023EB">
      <w:pPr>
        <w:spacing w:line="276" w:lineRule="auto"/>
        <w:ind w:left="0" w:right="170" w:firstLine="0"/>
        <w:rPr>
          <w:rFonts w:ascii="Times New Roman" w:hAnsi="Times New Roman" w:cs="Times New Roman"/>
          <w:b/>
          <w:color w:val="C00000"/>
          <w:sz w:val="32"/>
          <w:szCs w:val="32"/>
          <w:lang w:val="ru-RU"/>
        </w:rPr>
      </w:pPr>
      <w:r w:rsidRPr="0001300E">
        <w:rPr>
          <w:rFonts w:ascii="Times New Roman" w:hAnsi="Times New Roman" w:cs="Times New Roman"/>
          <w:b/>
          <w:i/>
          <w:sz w:val="32"/>
          <w:szCs w:val="32"/>
          <w:lang w:val="ru-RU"/>
        </w:rPr>
        <w:t>Тема уроку:</w:t>
      </w:r>
      <w:r w:rsidRPr="0001300E">
        <w:rPr>
          <w:rFonts w:ascii="Times New Roman" w:hAnsi="Times New Roman" w:cs="Times New Roman"/>
          <w:b/>
          <w:i/>
          <w:color w:val="C00000"/>
          <w:sz w:val="32"/>
          <w:szCs w:val="32"/>
          <w:lang w:val="ru-RU"/>
        </w:rPr>
        <w:t xml:space="preserve"> </w:t>
      </w:r>
      <w:r w:rsidRPr="0001300E">
        <w:rPr>
          <w:rFonts w:ascii="Times New Roman" w:hAnsi="Times New Roman" w:cs="Times New Roman"/>
          <w:b/>
          <w:color w:val="C00000"/>
          <w:sz w:val="32"/>
          <w:szCs w:val="32"/>
          <w:lang w:val="ru-RU"/>
        </w:rPr>
        <w:t>Іменник як частина мови.</w:t>
      </w:r>
    </w:p>
    <w:p w:rsidR="004023EB" w:rsidRDefault="004023EB" w:rsidP="004023EB">
      <w:pPr>
        <w:spacing w:line="276" w:lineRule="auto"/>
        <w:ind w:left="0" w:right="170" w:firstLine="0"/>
        <w:rPr>
          <w:rFonts w:ascii="Times New Roman" w:hAnsi="Times New Roman" w:cs="Times New Roman"/>
          <w:sz w:val="28"/>
          <w:szCs w:val="28"/>
          <w:lang w:val="ru-RU"/>
        </w:rPr>
      </w:pPr>
      <w:r w:rsidRPr="00E92918">
        <w:rPr>
          <w:rFonts w:ascii="Times New Roman" w:hAnsi="Times New Roman" w:cs="Times New Roman"/>
          <w:b/>
          <w:i/>
          <w:sz w:val="28"/>
          <w:szCs w:val="28"/>
          <w:lang w:val="ru-RU"/>
        </w:rPr>
        <w:t>Мета:</w:t>
      </w:r>
      <w:r>
        <w:rPr>
          <w:rFonts w:ascii="Times New Roman" w:hAnsi="Times New Roman" w:cs="Times New Roman"/>
          <w:b/>
          <w:i/>
          <w:sz w:val="28"/>
          <w:szCs w:val="28"/>
          <w:lang w:val="ru-RU"/>
        </w:rPr>
        <w:t xml:space="preserve"> </w:t>
      </w:r>
      <w:r>
        <w:rPr>
          <w:rFonts w:ascii="Times New Roman" w:hAnsi="Times New Roman" w:cs="Times New Roman"/>
          <w:sz w:val="28"/>
          <w:szCs w:val="28"/>
          <w:lang w:val="ru-RU"/>
        </w:rPr>
        <w:t>узагальнити й систематизувати вивчене про типии відмінювання іменників; формувати вміння й навички використовувати здобуті знання в усному та писемному мовленні; розвивати логічне мислення, творчу уяву; виховувати любов до україни, прищеплювати інтерес до історичного минулого народу, зокрема до чумацтва як своєрідного явища в історії українського народу.</w:t>
      </w:r>
    </w:p>
    <w:p w:rsidR="004023EB" w:rsidRDefault="004023EB" w:rsidP="004023EB">
      <w:pPr>
        <w:spacing w:line="276" w:lineRule="auto"/>
        <w:ind w:left="0" w:right="170" w:firstLine="0"/>
        <w:rPr>
          <w:rFonts w:ascii="Times New Roman" w:hAnsi="Times New Roman" w:cs="Times New Roman"/>
          <w:sz w:val="28"/>
          <w:szCs w:val="28"/>
          <w:lang w:val="ru-RU"/>
        </w:rPr>
      </w:pPr>
      <w:r w:rsidRPr="00E92918">
        <w:rPr>
          <w:rFonts w:ascii="Times New Roman" w:hAnsi="Times New Roman" w:cs="Times New Roman"/>
          <w:b/>
          <w:i/>
          <w:sz w:val="28"/>
          <w:szCs w:val="28"/>
          <w:lang w:val="ru-RU"/>
        </w:rPr>
        <w:t>Тип уроку</w:t>
      </w:r>
      <w:r>
        <w:rPr>
          <w:rFonts w:ascii="Times New Roman" w:hAnsi="Times New Roman" w:cs="Times New Roman"/>
          <w:sz w:val="28"/>
          <w:szCs w:val="28"/>
          <w:lang w:val="ru-RU"/>
        </w:rPr>
        <w:t>: урок узагальнення і систематизації знань.</w:t>
      </w:r>
    </w:p>
    <w:p w:rsidR="004023EB" w:rsidRDefault="004023EB" w:rsidP="004023EB">
      <w:pPr>
        <w:spacing w:line="276" w:lineRule="auto"/>
        <w:ind w:left="0" w:right="170" w:firstLine="0"/>
        <w:rPr>
          <w:rFonts w:ascii="Times New Roman" w:hAnsi="Times New Roman" w:cs="Times New Roman"/>
          <w:sz w:val="28"/>
          <w:szCs w:val="28"/>
          <w:lang w:val="ru-RU"/>
        </w:rPr>
      </w:pPr>
      <w:r w:rsidRPr="00E92918">
        <w:rPr>
          <w:rFonts w:ascii="Times New Roman" w:hAnsi="Times New Roman" w:cs="Times New Roman"/>
          <w:b/>
          <w:i/>
          <w:sz w:val="28"/>
          <w:szCs w:val="28"/>
          <w:lang w:val="ru-RU"/>
        </w:rPr>
        <w:t>Обладнання</w:t>
      </w:r>
      <w:r w:rsidRPr="00E92918">
        <w:rPr>
          <w:rFonts w:ascii="Times New Roman" w:hAnsi="Times New Roman" w:cs="Times New Roman"/>
          <w:b/>
          <w:sz w:val="28"/>
          <w:szCs w:val="28"/>
          <w:lang w:val="ru-RU"/>
        </w:rPr>
        <w:t>:</w:t>
      </w:r>
      <w:r>
        <w:rPr>
          <w:rFonts w:ascii="Times New Roman" w:hAnsi="Times New Roman" w:cs="Times New Roman"/>
          <w:sz w:val="28"/>
          <w:szCs w:val="28"/>
          <w:lang w:val="ru-RU"/>
        </w:rPr>
        <w:t xml:space="preserve"> карта зоряного неба, презентація, роздавальний матеріал (картки), словники.</w:t>
      </w:r>
    </w:p>
    <w:p w:rsidR="004023EB" w:rsidRPr="005725D3" w:rsidRDefault="004023EB" w:rsidP="004023EB">
      <w:pPr>
        <w:spacing w:line="276" w:lineRule="auto"/>
        <w:ind w:left="0" w:right="170" w:firstLine="0"/>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00FC786C">
        <w:rPr>
          <w:rFonts w:ascii="Times New Roman" w:hAnsi="Times New Roman" w:cs="Times New Roman"/>
          <w:b/>
          <w:sz w:val="28"/>
          <w:szCs w:val="28"/>
          <w:lang w:val="ru-RU"/>
        </w:rPr>
        <w:t xml:space="preserve">   </w:t>
      </w:r>
      <w:r w:rsidR="00AE759A">
        <w:rPr>
          <w:rFonts w:ascii="Times New Roman" w:hAnsi="Times New Roman" w:cs="Times New Roman"/>
          <w:b/>
          <w:sz w:val="28"/>
          <w:szCs w:val="28"/>
          <w:lang w:val="ru-RU"/>
        </w:rPr>
        <w:t xml:space="preserve">   </w:t>
      </w:r>
      <w:r w:rsidRPr="005725D3">
        <w:rPr>
          <w:rFonts w:ascii="Times New Roman" w:hAnsi="Times New Roman" w:cs="Times New Roman"/>
          <w:b/>
          <w:sz w:val="28"/>
          <w:szCs w:val="28"/>
          <w:lang w:val="ru-RU"/>
        </w:rPr>
        <w:t>Хід уроку</w:t>
      </w:r>
    </w:p>
    <w:p w:rsidR="004023EB" w:rsidRDefault="004023EB" w:rsidP="004023EB">
      <w:pPr>
        <w:spacing w:line="276" w:lineRule="auto"/>
        <w:ind w:left="0" w:right="170" w:firstLine="0"/>
        <w:rPr>
          <w:rFonts w:ascii="Times New Roman" w:hAnsi="Times New Roman" w:cs="Times New Roman"/>
          <w:b/>
          <w:sz w:val="28"/>
          <w:szCs w:val="28"/>
        </w:rPr>
      </w:pPr>
      <w:r>
        <w:rPr>
          <w:rFonts w:ascii="Times New Roman" w:hAnsi="Times New Roman" w:cs="Times New Roman"/>
          <w:b/>
          <w:sz w:val="28"/>
          <w:szCs w:val="28"/>
        </w:rPr>
        <w:lastRenderedPageBreak/>
        <w:t>І. Організація класу.</w:t>
      </w:r>
    </w:p>
    <w:p w:rsidR="004023EB" w:rsidRDefault="004023EB" w:rsidP="004023EB">
      <w:pPr>
        <w:pStyle w:val="a3"/>
        <w:numPr>
          <w:ilvl w:val="0"/>
          <w:numId w:val="12"/>
        </w:numPr>
        <w:spacing w:line="276" w:lineRule="auto"/>
        <w:ind w:right="170"/>
        <w:rPr>
          <w:rFonts w:ascii="Times New Roman" w:hAnsi="Times New Roman" w:cs="Times New Roman"/>
          <w:sz w:val="28"/>
          <w:szCs w:val="28"/>
        </w:rPr>
      </w:pPr>
      <w:r>
        <w:rPr>
          <w:rFonts w:ascii="Times New Roman" w:hAnsi="Times New Roman" w:cs="Times New Roman"/>
          <w:sz w:val="28"/>
          <w:szCs w:val="28"/>
        </w:rPr>
        <w:t>Сьогодні ми проведемо незвичайний урок, урок-мандрівку. Уявімо на хвилину, що надворі весна. Навкруги зелено, весело співають птахи… У хаті не можна всидіти, так і хочеться десь помандрувати, як колись це робили чумаки.</w:t>
      </w:r>
    </w:p>
    <w:p w:rsidR="004023EB" w:rsidRDefault="004023EB" w:rsidP="004023EB">
      <w:pPr>
        <w:pStyle w:val="a3"/>
        <w:numPr>
          <w:ilvl w:val="0"/>
          <w:numId w:val="12"/>
        </w:numPr>
        <w:spacing w:line="276" w:lineRule="auto"/>
        <w:ind w:right="170"/>
        <w:rPr>
          <w:rFonts w:ascii="Times New Roman" w:hAnsi="Times New Roman" w:cs="Times New Roman"/>
          <w:sz w:val="28"/>
          <w:szCs w:val="28"/>
        </w:rPr>
      </w:pPr>
      <w:r>
        <w:rPr>
          <w:rFonts w:ascii="Times New Roman" w:hAnsi="Times New Roman" w:cs="Times New Roman"/>
          <w:sz w:val="28"/>
          <w:szCs w:val="28"/>
        </w:rPr>
        <w:t>А чи знаєте ви, кого називали чумаками?</w:t>
      </w:r>
    </w:p>
    <w:p w:rsidR="004023EB" w:rsidRDefault="004023EB" w:rsidP="004023EB">
      <w:pPr>
        <w:spacing w:line="276" w:lineRule="auto"/>
        <w:ind w:left="0" w:right="170" w:firstLine="0"/>
        <w:rPr>
          <w:rFonts w:ascii="Times New Roman" w:hAnsi="Times New Roman" w:cs="Times New Roman"/>
          <w:i/>
          <w:sz w:val="28"/>
          <w:szCs w:val="28"/>
        </w:rPr>
      </w:pPr>
      <w:r>
        <w:rPr>
          <w:rFonts w:ascii="Times New Roman" w:hAnsi="Times New Roman" w:cs="Times New Roman"/>
          <w:i/>
          <w:sz w:val="28"/>
          <w:szCs w:val="28"/>
        </w:rPr>
        <w:t>( заздалегідь підготовлений учень розповідає, що чумаки – це категорія населення, яка в ХVI –ХІХ столітті займалася торговельно-візницьким промислом).</w:t>
      </w:r>
    </w:p>
    <w:p w:rsidR="004023EB" w:rsidRDefault="004023EB" w:rsidP="004023EB">
      <w:pPr>
        <w:pStyle w:val="a3"/>
        <w:numPr>
          <w:ilvl w:val="0"/>
          <w:numId w:val="13"/>
        </w:numPr>
        <w:spacing w:line="276" w:lineRule="auto"/>
        <w:ind w:right="170"/>
        <w:rPr>
          <w:rFonts w:ascii="Times New Roman" w:hAnsi="Times New Roman" w:cs="Times New Roman"/>
          <w:i/>
          <w:sz w:val="28"/>
          <w:szCs w:val="28"/>
        </w:rPr>
      </w:pPr>
      <w:r w:rsidRPr="005725D3">
        <w:rPr>
          <w:rFonts w:ascii="Times New Roman" w:hAnsi="Times New Roman" w:cs="Times New Roman"/>
          <w:sz w:val="28"/>
          <w:szCs w:val="28"/>
        </w:rPr>
        <w:t>Здійснимо уявну мандрівку чумацьким шляхом. Що нам передовсім потрібно для подорожі</w:t>
      </w:r>
      <w:r>
        <w:rPr>
          <w:rFonts w:ascii="Times New Roman" w:hAnsi="Times New Roman" w:cs="Times New Roman"/>
          <w:sz w:val="28"/>
          <w:szCs w:val="28"/>
        </w:rPr>
        <w:t xml:space="preserve"> </w:t>
      </w:r>
      <w:r w:rsidRPr="005725D3">
        <w:rPr>
          <w:rFonts w:ascii="Times New Roman" w:hAnsi="Times New Roman" w:cs="Times New Roman"/>
          <w:i/>
          <w:sz w:val="28"/>
          <w:szCs w:val="28"/>
        </w:rPr>
        <w:t>(воли та вози)</w:t>
      </w:r>
      <w:r>
        <w:rPr>
          <w:rFonts w:ascii="Times New Roman" w:hAnsi="Times New Roman" w:cs="Times New Roman"/>
          <w:i/>
          <w:sz w:val="28"/>
          <w:szCs w:val="28"/>
        </w:rPr>
        <w:t>.</w:t>
      </w:r>
    </w:p>
    <w:p w:rsidR="004023EB" w:rsidRDefault="004023EB" w:rsidP="004023EB">
      <w:pPr>
        <w:spacing w:line="276" w:lineRule="auto"/>
        <w:ind w:left="435" w:right="170" w:firstLine="0"/>
        <w:rPr>
          <w:rFonts w:ascii="Times New Roman" w:hAnsi="Times New Roman" w:cs="Times New Roman"/>
          <w:i/>
          <w:sz w:val="28"/>
          <w:szCs w:val="28"/>
        </w:rPr>
      </w:pPr>
      <w:r w:rsidRPr="004023EB">
        <w:rPr>
          <w:rFonts w:ascii="Times New Roman" w:hAnsi="Times New Roman" w:cs="Times New Roman"/>
          <w:b/>
          <w:sz w:val="28"/>
          <w:szCs w:val="28"/>
        </w:rPr>
        <w:t>Словникова робота.</w:t>
      </w:r>
      <w:r>
        <w:rPr>
          <w:rFonts w:ascii="Times New Roman" w:hAnsi="Times New Roman" w:cs="Times New Roman"/>
          <w:b/>
          <w:sz w:val="28"/>
          <w:szCs w:val="28"/>
        </w:rPr>
        <w:t xml:space="preserve"> </w:t>
      </w:r>
      <w:r w:rsidRPr="005725D3">
        <w:rPr>
          <w:rFonts w:ascii="Times New Roman" w:hAnsi="Times New Roman" w:cs="Times New Roman"/>
          <w:sz w:val="28"/>
          <w:szCs w:val="28"/>
        </w:rPr>
        <w:t>Дерев</w:t>
      </w:r>
      <w:r w:rsidRPr="00EC1917">
        <w:rPr>
          <w:rFonts w:ascii="Times New Roman" w:hAnsi="Times New Roman" w:cs="Times New Roman"/>
          <w:sz w:val="28"/>
          <w:szCs w:val="28"/>
          <w:lang w:val="ru-RU"/>
        </w:rPr>
        <w:t>’</w:t>
      </w:r>
      <w:r w:rsidRPr="005725D3">
        <w:rPr>
          <w:rFonts w:ascii="Times New Roman" w:hAnsi="Times New Roman" w:cs="Times New Roman"/>
          <w:sz w:val="28"/>
          <w:szCs w:val="28"/>
        </w:rPr>
        <w:t xml:space="preserve">яний чумацький віз </w:t>
      </w:r>
      <w:r>
        <w:rPr>
          <w:rFonts w:ascii="Times New Roman" w:hAnsi="Times New Roman" w:cs="Times New Roman"/>
          <w:sz w:val="28"/>
          <w:szCs w:val="28"/>
        </w:rPr>
        <w:t>–</w:t>
      </w:r>
      <w:r w:rsidRPr="005725D3">
        <w:rPr>
          <w:rFonts w:ascii="Times New Roman" w:hAnsi="Times New Roman" w:cs="Times New Roman"/>
          <w:sz w:val="28"/>
          <w:szCs w:val="28"/>
        </w:rPr>
        <w:t xml:space="preserve"> </w:t>
      </w:r>
      <w:r w:rsidRPr="005725D3">
        <w:rPr>
          <w:rFonts w:ascii="Times New Roman" w:hAnsi="Times New Roman" w:cs="Times New Roman"/>
          <w:i/>
          <w:sz w:val="28"/>
          <w:szCs w:val="28"/>
        </w:rPr>
        <w:t>мажа</w:t>
      </w:r>
      <w:r w:rsidRPr="00EC1917">
        <w:rPr>
          <w:rFonts w:ascii="Times New Roman" w:hAnsi="Times New Roman" w:cs="Times New Roman"/>
          <w:i/>
          <w:sz w:val="28"/>
          <w:szCs w:val="28"/>
          <w:lang w:val="ru-RU"/>
        </w:rPr>
        <w:t>.</w:t>
      </w:r>
    </w:p>
    <w:p w:rsidR="004023EB" w:rsidRPr="004C00D2" w:rsidRDefault="004023EB" w:rsidP="004023EB">
      <w:pPr>
        <w:pStyle w:val="a3"/>
        <w:numPr>
          <w:ilvl w:val="0"/>
          <w:numId w:val="13"/>
        </w:numPr>
        <w:spacing w:line="276" w:lineRule="auto"/>
        <w:ind w:right="170"/>
        <w:rPr>
          <w:rFonts w:ascii="Times New Roman" w:hAnsi="Times New Roman" w:cs="Times New Roman"/>
          <w:i/>
          <w:sz w:val="28"/>
          <w:szCs w:val="28"/>
        </w:rPr>
      </w:pPr>
      <w:r>
        <w:rPr>
          <w:rFonts w:ascii="Times New Roman" w:hAnsi="Times New Roman" w:cs="Times New Roman"/>
          <w:sz w:val="28"/>
          <w:szCs w:val="28"/>
        </w:rPr>
        <w:t>Поїдемо ми, як справжні чумаки, волами й возами. Є й інший Чумацький Віз, той, що на небі. Думаю, ви знаєте, що це сузір’я, за яким чумаки визначали дорогу. Інакше його називають Великою Ведмедицею.</w:t>
      </w:r>
    </w:p>
    <w:p w:rsidR="004023EB" w:rsidRDefault="004023EB" w:rsidP="004023EB">
      <w:pPr>
        <w:pStyle w:val="a3"/>
        <w:spacing w:line="276" w:lineRule="auto"/>
        <w:ind w:left="795" w:right="170" w:firstLine="0"/>
        <w:rPr>
          <w:rFonts w:ascii="Times New Roman" w:hAnsi="Times New Roman" w:cs="Times New Roman"/>
          <w:sz w:val="28"/>
          <w:szCs w:val="28"/>
        </w:rPr>
      </w:pPr>
      <w:r>
        <w:rPr>
          <w:rFonts w:ascii="Times New Roman" w:hAnsi="Times New Roman" w:cs="Times New Roman"/>
          <w:sz w:val="28"/>
          <w:szCs w:val="28"/>
        </w:rPr>
        <w:t xml:space="preserve">Багато днів їхали чумаки, багато ночей вони спали просто неба, вдивляючись у його візерунки, і ота світла зоряна смуга, що простягнулась якраз у напрямку їхніх мандрів, здавалася їм безконечною, як </w:t>
      </w:r>
      <w:r>
        <w:rPr>
          <w:rFonts w:ascii="Times New Roman" w:hAnsi="Times New Roman" w:cs="Times New Roman"/>
          <w:sz w:val="28"/>
          <w:szCs w:val="28"/>
        </w:rPr>
        <w:lastRenderedPageBreak/>
        <w:t>степовий шлях. Ось чому і називали українці це сузір’я Чумацьким Шляхом.</w:t>
      </w:r>
    </w:p>
    <w:p w:rsidR="004023EB" w:rsidRDefault="004023EB" w:rsidP="004023EB">
      <w:pPr>
        <w:pStyle w:val="a3"/>
        <w:spacing w:line="276" w:lineRule="auto"/>
        <w:ind w:left="795" w:right="170" w:firstLine="0"/>
        <w:rPr>
          <w:rFonts w:ascii="Times New Roman" w:hAnsi="Times New Roman" w:cs="Times New Roman"/>
          <w:sz w:val="28"/>
          <w:szCs w:val="28"/>
        </w:rPr>
      </w:pPr>
      <w:r>
        <w:rPr>
          <w:rFonts w:ascii="Times New Roman" w:hAnsi="Times New Roman" w:cs="Times New Roman"/>
          <w:sz w:val="28"/>
          <w:szCs w:val="28"/>
        </w:rPr>
        <w:t xml:space="preserve"> Погляньте на карту зоряного неба. Перед вами Великий Віз і Чумацький Шлях, за якими чумаки визначали дорогу. Отож запрошую всіх у мандрівку «Чумацькими шляхами»</w:t>
      </w:r>
    </w:p>
    <w:p w:rsidR="004023EB" w:rsidRPr="004C4BEA" w:rsidRDefault="004023EB" w:rsidP="004023EB">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ІІ. Повідомлення теми і мети уроку.</w:t>
      </w:r>
    </w:p>
    <w:p w:rsidR="004023EB" w:rsidRPr="004C4BEA" w:rsidRDefault="004023EB" w:rsidP="004023EB">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ІІІ. Узагальнення і систематизація знань.</w:t>
      </w:r>
    </w:p>
    <w:p w:rsidR="004023EB" w:rsidRPr="0012117D" w:rsidRDefault="004023EB" w:rsidP="004023EB">
      <w:pPr>
        <w:pStyle w:val="a3"/>
        <w:numPr>
          <w:ilvl w:val="0"/>
          <w:numId w:val="13"/>
        </w:numPr>
        <w:spacing w:line="276" w:lineRule="auto"/>
        <w:ind w:right="170"/>
        <w:rPr>
          <w:rFonts w:ascii="Times New Roman" w:hAnsi="Times New Roman" w:cs="Times New Roman"/>
          <w:b/>
          <w:i/>
          <w:sz w:val="28"/>
          <w:szCs w:val="28"/>
        </w:rPr>
      </w:pPr>
      <w:r>
        <w:rPr>
          <w:rFonts w:ascii="Times New Roman" w:hAnsi="Times New Roman" w:cs="Times New Roman"/>
          <w:sz w:val="28"/>
          <w:szCs w:val="28"/>
        </w:rPr>
        <w:t>Є у нас віз, накритий халабудою ( так називали накриття для воза). Але куди ми помандруємо? Звичайно, як і колись чумаки, у Крим по сіль. А що повеземо, щоб продавати? Товар наш буде незвичайний. Це ті знання, які ви здобули, вивчаючи останню тему. Подивимось, хто найкраще підготувався до уроку.</w:t>
      </w:r>
    </w:p>
    <w:p w:rsidR="004023EB" w:rsidRDefault="004023EB" w:rsidP="004023EB">
      <w:pPr>
        <w:pStyle w:val="a3"/>
        <w:spacing w:line="276" w:lineRule="auto"/>
        <w:ind w:left="0" w:right="170" w:firstLine="0"/>
        <w:rPr>
          <w:rFonts w:ascii="Times New Roman" w:hAnsi="Times New Roman" w:cs="Times New Roman"/>
          <w:b/>
          <w:sz w:val="28"/>
          <w:szCs w:val="28"/>
        </w:rPr>
      </w:pPr>
      <w:r>
        <w:rPr>
          <w:rFonts w:ascii="Times New Roman" w:hAnsi="Times New Roman" w:cs="Times New Roman"/>
          <w:b/>
          <w:sz w:val="28"/>
          <w:szCs w:val="28"/>
        </w:rPr>
        <w:t>Бесіда.</w:t>
      </w:r>
    </w:p>
    <w:p w:rsidR="004023EB" w:rsidRPr="0012117D" w:rsidRDefault="004023EB" w:rsidP="004023EB">
      <w:pPr>
        <w:pStyle w:val="a3"/>
        <w:numPr>
          <w:ilvl w:val="0"/>
          <w:numId w:val="14"/>
        </w:numPr>
        <w:spacing w:line="276" w:lineRule="auto"/>
        <w:ind w:left="0" w:right="170"/>
        <w:rPr>
          <w:rFonts w:ascii="Times New Roman" w:hAnsi="Times New Roman" w:cs="Times New Roman"/>
          <w:b/>
          <w:i/>
          <w:sz w:val="28"/>
          <w:szCs w:val="28"/>
        </w:rPr>
      </w:pPr>
      <w:r>
        <w:rPr>
          <w:rFonts w:ascii="Times New Roman" w:hAnsi="Times New Roman" w:cs="Times New Roman"/>
          <w:i/>
          <w:sz w:val="28"/>
          <w:szCs w:val="28"/>
        </w:rPr>
        <w:t>Скільки є відмін іменників в українській мові?</w:t>
      </w:r>
    </w:p>
    <w:p w:rsidR="004023EB" w:rsidRPr="0012117D" w:rsidRDefault="004023EB" w:rsidP="004023EB">
      <w:pPr>
        <w:pStyle w:val="a3"/>
        <w:numPr>
          <w:ilvl w:val="0"/>
          <w:numId w:val="14"/>
        </w:numPr>
        <w:spacing w:line="276" w:lineRule="auto"/>
        <w:ind w:left="0" w:right="170"/>
        <w:rPr>
          <w:rFonts w:ascii="Times New Roman" w:hAnsi="Times New Roman" w:cs="Times New Roman"/>
          <w:b/>
          <w:i/>
          <w:sz w:val="28"/>
          <w:szCs w:val="28"/>
        </w:rPr>
      </w:pPr>
      <w:r>
        <w:rPr>
          <w:rFonts w:ascii="Times New Roman" w:hAnsi="Times New Roman" w:cs="Times New Roman"/>
          <w:i/>
          <w:sz w:val="28"/>
          <w:szCs w:val="28"/>
        </w:rPr>
        <w:t>Які граматичні категорії беремо до уваги, коли визначаємо відміну іменника?</w:t>
      </w:r>
    </w:p>
    <w:p w:rsidR="004023EB" w:rsidRPr="0012117D" w:rsidRDefault="004023EB" w:rsidP="004023EB">
      <w:pPr>
        <w:pStyle w:val="a3"/>
        <w:numPr>
          <w:ilvl w:val="0"/>
          <w:numId w:val="14"/>
        </w:numPr>
        <w:spacing w:line="276" w:lineRule="auto"/>
        <w:ind w:left="0" w:right="170"/>
        <w:rPr>
          <w:rFonts w:ascii="Times New Roman" w:hAnsi="Times New Roman" w:cs="Times New Roman"/>
          <w:b/>
          <w:i/>
          <w:sz w:val="28"/>
          <w:szCs w:val="28"/>
        </w:rPr>
      </w:pPr>
      <w:r>
        <w:rPr>
          <w:rFonts w:ascii="Times New Roman" w:hAnsi="Times New Roman" w:cs="Times New Roman"/>
          <w:i/>
          <w:sz w:val="28"/>
          <w:szCs w:val="28"/>
        </w:rPr>
        <w:t>Які іменники належать до 1-ї відміни? Наведіть приклади.</w:t>
      </w:r>
    </w:p>
    <w:p w:rsidR="004023EB" w:rsidRPr="0012117D" w:rsidRDefault="004023EB" w:rsidP="004023EB">
      <w:pPr>
        <w:pStyle w:val="a3"/>
        <w:numPr>
          <w:ilvl w:val="0"/>
          <w:numId w:val="14"/>
        </w:numPr>
        <w:spacing w:line="276" w:lineRule="auto"/>
        <w:ind w:left="0" w:right="170"/>
        <w:rPr>
          <w:rFonts w:ascii="Times New Roman" w:hAnsi="Times New Roman" w:cs="Times New Roman"/>
          <w:b/>
          <w:i/>
          <w:sz w:val="28"/>
          <w:szCs w:val="28"/>
        </w:rPr>
      </w:pPr>
      <w:r>
        <w:rPr>
          <w:rFonts w:ascii="Times New Roman" w:hAnsi="Times New Roman" w:cs="Times New Roman"/>
          <w:i/>
          <w:sz w:val="28"/>
          <w:szCs w:val="28"/>
        </w:rPr>
        <w:t>До якої відміни належать іменники чоловічого роду з нульовим закінченням та із</w:t>
      </w:r>
    </w:p>
    <w:p w:rsidR="004023EB" w:rsidRDefault="004023EB" w:rsidP="004023EB">
      <w:pPr>
        <w:pStyle w:val="a3"/>
        <w:spacing w:line="276" w:lineRule="auto"/>
        <w:ind w:left="0" w:right="170" w:firstLine="0"/>
        <w:rPr>
          <w:rFonts w:ascii="Times New Roman" w:hAnsi="Times New Roman" w:cs="Times New Roman"/>
          <w:i/>
          <w:sz w:val="28"/>
          <w:szCs w:val="28"/>
        </w:rPr>
      </w:pPr>
      <w:r>
        <w:rPr>
          <w:rFonts w:ascii="Times New Roman" w:hAnsi="Times New Roman" w:cs="Times New Roman"/>
          <w:i/>
          <w:sz w:val="28"/>
          <w:szCs w:val="28"/>
        </w:rPr>
        <w:t>Закінченням –о? Наведіть приклади.</w:t>
      </w:r>
    </w:p>
    <w:p w:rsidR="004023EB" w:rsidRDefault="004023EB" w:rsidP="004023EB">
      <w:pPr>
        <w:pStyle w:val="a3"/>
        <w:numPr>
          <w:ilvl w:val="0"/>
          <w:numId w:val="16"/>
        </w:numPr>
        <w:spacing w:line="276" w:lineRule="auto"/>
        <w:ind w:left="0" w:right="170"/>
        <w:rPr>
          <w:rFonts w:ascii="Times New Roman" w:hAnsi="Times New Roman" w:cs="Times New Roman"/>
          <w:i/>
          <w:sz w:val="28"/>
          <w:szCs w:val="28"/>
        </w:rPr>
      </w:pPr>
      <w:r>
        <w:rPr>
          <w:rFonts w:ascii="Times New Roman" w:hAnsi="Times New Roman" w:cs="Times New Roman"/>
          <w:i/>
          <w:sz w:val="28"/>
          <w:szCs w:val="28"/>
        </w:rPr>
        <w:lastRenderedPageBreak/>
        <w:t>Які іменники належать до 2-ї відміни? Наведіть приклади.</w:t>
      </w:r>
    </w:p>
    <w:p w:rsidR="004023EB" w:rsidRDefault="004023EB" w:rsidP="004023EB">
      <w:pPr>
        <w:pStyle w:val="a3"/>
        <w:numPr>
          <w:ilvl w:val="0"/>
          <w:numId w:val="15"/>
        </w:numPr>
        <w:spacing w:line="276" w:lineRule="auto"/>
        <w:ind w:left="0" w:right="170"/>
        <w:rPr>
          <w:rFonts w:ascii="Times New Roman" w:hAnsi="Times New Roman" w:cs="Times New Roman"/>
          <w:i/>
          <w:sz w:val="28"/>
          <w:szCs w:val="28"/>
        </w:rPr>
      </w:pPr>
      <w:r w:rsidRPr="0012117D">
        <w:rPr>
          <w:rFonts w:ascii="Times New Roman" w:hAnsi="Times New Roman" w:cs="Times New Roman"/>
          <w:i/>
          <w:sz w:val="28"/>
          <w:szCs w:val="28"/>
        </w:rPr>
        <w:t>До якої відміни належать іменники</w:t>
      </w:r>
      <w:r>
        <w:rPr>
          <w:rFonts w:ascii="Times New Roman" w:hAnsi="Times New Roman" w:cs="Times New Roman"/>
          <w:i/>
          <w:sz w:val="28"/>
          <w:szCs w:val="28"/>
        </w:rPr>
        <w:t xml:space="preserve"> середнього роду із закінченням –а, -я?</w:t>
      </w:r>
    </w:p>
    <w:p w:rsidR="004023EB" w:rsidRDefault="004023EB" w:rsidP="004023EB">
      <w:pPr>
        <w:pStyle w:val="a3"/>
        <w:numPr>
          <w:ilvl w:val="0"/>
          <w:numId w:val="15"/>
        </w:numPr>
        <w:spacing w:line="276" w:lineRule="auto"/>
        <w:ind w:left="0" w:right="170"/>
        <w:rPr>
          <w:rFonts w:ascii="Times New Roman" w:hAnsi="Times New Roman" w:cs="Times New Roman"/>
          <w:i/>
          <w:sz w:val="28"/>
          <w:szCs w:val="28"/>
        </w:rPr>
      </w:pPr>
      <w:r>
        <w:rPr>
          <w:rFonts w:ascii="Times New Roman" w:hAnsi="Times New Roman" w:cs="Times New Roman"/>
          <w:i/>
          <w:sz w:val="28"/>
          <w:szCs w:val="28"/>
        </w:rPr>
        <w:t>Яка між ними різниця?</w:t>
      </w:r>
    </w:p>
    <w:p w:rsidR="004023EB" w:rsidRDefault="004023EB" w:rsidP="004023EB">
      <w:pPr>
        <w:pStyle w:val="a3"/>
        <w:numPr>
          <w:ilvl w:val="0"/>
          <w:numId w:val="15"/>
        </w:numPr>
        <w:spacing w:line="276" w:lineRule="auto"/>
        <w:ind w:left="0" w:right="170"/>
        <w:rPr>
          <w:rFonts w:ascii="Times New Roman" w:hAnsi="Times New Roman" w:cs="Times New Roman"/>
          <w:i/>
          <w:sz w:val="28"/>
          <w:szCs w:val="28"/>
        </w:rPr>
      </w:pPr>
      <w:r>
        <w:rPr>
          <w:rFonts w:ascii="Times New Roman" w:hAnsi="Times New Roman" w:cs="Times New Roman"/>
          <w:i/>
          <w:sz w:val="28"/>
          <w:szCs w:val="28"/>
        </w:rPr>
        <w:t>Які іменники належать до 3-ї відміни? Наведіть приклади.</w:t>
      </w:r>
    </w:p>
    <w:p w:rsidR="004023EB" w:rsidRPr="00F74312" w:rsidRDefault="004023EB" w:rsidP="004023EB">
      <w:pPr>
        <w:pStyle w:val="a3"/>
        <w:numPr>
          <w:ilvl w:val="0"/>
          <w:numId w:val="13"/>
        </w:numPr>
        <w:spacing w:line="276" w:lineRule="auto"/>
        <w:ind w:left="426" w:right="170"/>
        <w:rPr>
          <w:rFonts w:ascii="Times New Roman" w:hAnsi="Times New Roman" w:cs="Times New Roman"/>
          <w:i/>
          <w:sz w:val="28"/>
          <w:szCs w:val="28"/>
        </w:rPr>
      </w:pPr>
      <w:r>
        <w:rPr>
          <w:rFonts w:ascii="Times New Roman" w:hAnsi="Times New Roman" w:cs="Times New Roman"/>
          <w:sz w:val="28"/>
          <w:szCs w:val="28"/>
        </w:rPr>
        <w:t>Як бачимо, в дорогу ви спорядилися добре. Оскільки іменники поділяють на 4 відміни, створімо чотири громади чумаків. Ті учні, які найактивніше відповідали на запитання, будуть отаманами.</w:t>
      </w:r>
    </w:p>
    <w:p w:rsidR="004023EB" w:rsidRPr="00F74312" w:rsidRDefault="00EC1917" w:rsidP="004023EB">
      <w:pPr>
        <w:pStyle w:val="a3"/>
        <w:numPr>
          <w:ilvl w:val="0"/>
          <w:numId w:val="13"/>
        </w:numPr>
        <w:spacing w:line="276" w:lineRule="auto"/>
        <w:ind w:left="426" w:right="170"/>
        <w:rPr>
          <w:rFonts w:ascii="Times New Roman" w:hAnsi="Times New Roman" w:cs="Times New Roman"/>
          <w:i/>
          <w:sz w:val="28"/>
          <w:szCs w:val="28"/>
        </w:rPr>
      </w:pPr>
      <w:r>
        <w:rPr>
          <w:rFonts w:ascii="Times New Roman" w:hAnsi="Times New Roman" w:cs="Times New Roman"/>
          <w:noProof/>
          <w:sz w:val="28"/>
          <w:szCs w:val="28"/>
          <w:lang w:val="ru-RU" w:eastAsia="ru-RU"/>
        </w:rPr>
        <w:drawing>
          <wp:anchor distT="0" distB="0" distL="114300" distR="114300" simplePos="0" relativeHeight="251672576" behindDoc="0" locked="0" layoutInCell="1" allowOverlap="1">
            <wp:simplePos x="0" y="0"/>
            <wp:positionH relativeFrom="margin">
              <wp:align>left</wp:align>
            </wp:positionH>
            <wp:positionV relativeFrom="margin">
              <wp:align>center</wp:align>
            </wp:positionV>
            <wp:extent cx="2695575" cy="2352675"/>
            <wp:effectExtent l="19050" t="0" r="9525" b="0"/>
            <wp:wrapSquare wrapText="bothSides"/>
            <wp:docPr id="10" name="Рисунок 10" descr="C:\Documents and Settings\u\Рабочий стол\SL27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Рабочий стол\SL270399.JPG"/>
                    <pic:cNvPicPr>
                      <a:picLocks noChangeAspect="1" noChangeArrowheads="1"/>
                    </pic:cNvPicPr>
                  </pic:nvPicPr>
                  <pic:blipFill>
                    <a:blip r:embed="rId14" cstate="print"/>
                    <a:srcRect/>
                    <a:stretch>
                      <a:fillRect/>
                    </a:stretch>
                  </pic:blipFill>
                  <pic:spPr bwMode="auto">
                    <a:xfrm>
                      <a:off x="0" y="0"/>
                      <a:ext cx="2695575" cy="2352675"/>
                    </a:xfrm>
                    <a:prstGeom prst="rect">
                      <a:avLst/>
                    </a:prstGeom>
                    <a:ln>
                      <a:noFill/>
                    </a:ln>
                    <a:effectLst>
                      <a:softEdge rad="112500"/>
                    </a:effectLst>
                  </pic:spPr>
                </pic:pic>
              </a:graphicData>
            </a:graphic>
          </wp:anchor>
        </w:drawing>
      </w:r>
      <w:r w:rsidR="004023EB">
        <w:rPr>
          <w:rFonts w:ascii="Times New Roman" w:hAnsi="Times New Roman" w:cs="Times New Roman"/>
          <w:sz w:val="28"/>
          <w:szCs w:val="28"/>
        </w:rPr>
        <w:t>Зараз кожна громада вибере дорогу, якою помандрує до Криму. Отамани виходять, кожен бере аркуш із кросвордами. Якщо рядки кросворда заповнити правильно, у виділеному рядку можна буде прочитати слово – назву відміни.</w:t>
      </w:r>
      <w:r w:rsidRPr="00EC191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07491" w:rsidRDefault="00E07491" w:rsidP="004023EB">
      <w:pPr>
        <w:spacing w:line="276" w:lineRule="auto"/>
        <w:ind w:left="0" w:right="170" w:firstLine="0"/>
        <w:rPr>
          <w:rFonts w:ascii="Times New Roman" w:hAnsi="Times New Roman" w:cs="Times New Roman"/>
          <w:b/>
          <w:sz w:val="28"/>
          <w:szCs w:val="28"/>
          <w:lang w:val="en-US"/>
        </w:rPr>
      </w:pPr>
    </w:p>
    <w:p w:rsidR="004023EB" w:rsidRPr="00E92918" w:rsidRDefault="004023EB" w:rsidP="004023EB">
      <w:pPr>
        <w:spacing w:line="276" w:lineRule="auto"/>
        <w:ind w:left="0" w:right="170" w:firstLine="0"/>
        <w:rPr>
          <w:rFonts w:ascii="Times New Roman" w:hAnsi="Times New Roman" w:cs="Times New Roman"/>
          <w:b/>
          <w:sz w:val="28"/>
          <w:szCs w:val="28"/>
        </w:rPr>
      </w:pPr>
      <w:r w:rsidRPr="00E92918">
        <w:rPr>
          <w:rFonts w:ascii="Times New Roman" w:hAnsi="Times New Roman" w:cs="Times New Roman"/>
          <w:b/>
          <w:sz w:val="28"/>
          <w:szCs w:val="28"/>
        </w:rPr>
        <w:lastRenderedPageBreak/>
        <w:t>Кросворд №1</w:t>
      </w:r>
    </w:p>
    <w:p w:rsidR="004023EB" w:rsidRPr="004C4BEA" w:rsidRDefault="004023EB" w:rsidP="004023EB">
      <w:pPr>
        <w:pStyle w:val="a3"/>
        <w:numPr>
          <w:ilvl w:val="0"/>
          <w:numId w:val="17"/>
        </w:numPr>
        <w:spacing w:line="276" w:lineRule="auto"/>
        <w:ind w:right="170"/>
        <w:rPr>
          <w:rFonts w:ascii="Times New Roman" w:hAnsi="Times New Roman" w:cs="Times New Roman"/>
          <w:b/>
          <w:sz w:val="28"/>
          <w:szCs w:val="28"/>
        </w:rPr>
      </w:pPr>
      <w:r w:rsidRPr="004C4BEA">
        <w:rPr>
          <w:rFonts w:ascii="Times New Roman" w:hAnsi="Times New Roman" w:cs="Times New Roman"/>
          <w:sz w:val="28"/>
          <w:szCs w:val="28"/>
        </w:rPr>
        <w:t>Розділовий знак</w:t>
      </w:r>
    </w:p>
    <w:p w:rsidR="004023EB" w:rsidRPr="004C4BEA" w:rsidRDefault="004023EB" w:rsidP="004023EB">
      <w:pPr>
        <w:pStyle w:val="a3"/>
        <w:numPr>
          <w:ilvl w:val="0"/>
          <w:numId w:val="17"/>
        </w:numPr>
        <w:spacing w:line="276" w:lineRule="auto"/>
        <w:ind w:right="170"/>
        <w:rPr>
          <w:rFonts w:ascii="Times New Roman" w:hAnsi="Times New Roman" w:cs="Times New Roman"/>
          <w:b/>
          <w:sz w:val="28"/>
          <w:szCs w:val="28"/>
        </w:rPr>
      </w:pPr>
      <w:r w:rsidRPr="004C4BEA">
        <w:rPr>
          <w:rFonts w:ascii="Times New Roman" w:hAnsi="Times New Roman" w:cs="Times New Roman"/>
          <w:sz w:val="28"/>
          <w:szCs w:val="28"/>
        </w:rPr>
        <w:t>Наука про числа і величини.</w:t>
      </w:r>
    </w:p>
    <w:p w:rsidR="004023EB" w:rsidRPr="004C4BEA" w:rsidRDefault="004023EB" w:rsidP="004023EB">
      <w:pPr>
        <w:pStyle w:val="a3"/>
        <w:numPr>
          <w:ilvl w:val="0"/>
          <w:numId w:val="17"/>
        </w:numPr>
        <w:spacing w:line="276" w:lineRule="auto"/>
        <w:ind w:right="170"/>
        <w:rPr>
          <w:rFonts w:ascii="Times New Roman" w:hAnsi="Times New Roman" w:cs="Times New Roman"/>
          <w:b/>
          <w:sz w:val="28"/>
          <w:szCs w:val="28"/>
        </w:rPr>
      </w:pPr>
      <w:r w:rsidRPr="004C4BEA">
        <w:rPr>
          <w:rFonts w:ascii="Times New Roman" w:hAnsi="Times New Roman" w:cs="Times New Roman"/>
          <w:sz w:val="28"/>
          <w:szCs w:val="28"/>
        </w:rPr>
        <w:t>Науко що вивчає природні умови, поверхню землі, економічні ресурси, населення</w:t>
      </w:r>
    </w:p>
    <w:p w:rsidR="004023EB" w:rsidRPr="004C4BEA" w:rsidRDefault="004023EB" w:rsidP="004023EB">
      <w:pPr>
        <w:pStyle w:val="a3"/>
        <w:numPr>
          <w:ilvl w:val="0"/>
          <w:numId w:val="17"/>
        </w:numPr>
        <w:spacing w:line="276" w:lineRule="auto"/>
        <w:ind w:right="170"/>
        <w:rPr>
          <w:rFonts w:ascii="Times New Roman" w:hAnsi="Times New Roman" w:cs="Times New Roman"/>
          <w:b/>
          <w:sz w:val="28"/>
          <w:szCs w:val="28"/>
        </w:rPr>
      </w:pPr>
      <w:r w:rsidRPr="004C4BEA">
        <w:rPr>
          <w:rFonts w:ascii="Times New Roman" w:hAnsi="Times New Roman" w:cs="Times New Roman"/>
          <w:sz w:val="28"/>
          <w:szCs w:val="28"/>
        </w:rPr>
        <w:t>Частина землі без води, суха частина землі.</w:t>
      </w:r>
    </w:p>
    <w:p w:rsidR="004023EB" w:rsidRPr="004C4BEA" w:rsidRDefault="004023EB" w:rsidP="004023EB">
      <w:pPr>
        <w:pStyle w:val="a3"/>
        <w:numPr>
          <w:ilvl w:val="0"/>
          <w:numId w:val="17"/>
        </w:numPr>
        <w:spacing w:line="276" w:lineRule="auto"/>
        <w:ind w:right="170"/>
        <w:rPr>
          <w:rFonts w:ascii="Times New Roman" w:hAnsi="Times New Roman" w:cs="Times New Roman"/>
          <w:b/>
          <w:sz w:val="28"/>
          <w:szCs w:val="28"/>
        </w:rPr>
      </w:pPr>
      <w:r w:rsidRPr="004C4BEA">
        <w:rPr>
          <w:rFonts w:ascii="Times New Roman" w:hAnsi="Times New Roman" w:cs="Times New Roman"/>
          <w:sz w:val="28"/>
          <w:szCs w:val="28"/>
        </w:rPr>
        <w:t>Пора року.</w:t>
      </w:r>
    </w:p>
    <w:tbl>
      <w:tblPr>
        <w:tblStyle w:val="a4"/>
        <w:tblW w:w="0" w:type="auto"/>
        <w:tblLook w:val="04A0"/>
      </w:tblPr>
      <w:tblGrid>
        <w:gridCol w:w="526"/>
        <w:gridCol w:w="526"/>
        <w:gridCol w:w="320"/>
        <w:gridCol w:w="320"/>
        <w:gridCol w:w="320"/>
        <w:gridCol w:w="320"/>
        <w:gridCol w:w="320"/>
        <w:gridCol w:w="320"/>
        <w:gridCol w:w="320"/>
        <w:gridCol w:w="320"/>
        <w:gridCol w:w="322"/>
      </w:tblGrid>
      <w:tr w:rsidR="004023EB" w:rsidRPr="004C4BEA" w:rsidTr="00F83D9A">
        <w:trPr>
          <w:trHeight w:val="299"/>
        </w:trPr>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1</w:t>
            </w: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1282" w:type="dxa"/>
            <w:gridSpan w:val="4"/>
            <w:tcBorders>
              <w:top w:val="nil"/>
              <w:right w:val="nil"/>
            </w:tcBorders>
          </w:tcPr>
          <w:p w:rsidR="004023EB" w:rsidRPr="004C4BEA" w:rsidRDefault="004023EB" w:rsidP="00F83D9A">
            <w:pPr>
              <w:spacing w:line="276" w:lineRule="auto"/>
              <w:ind w:left="0" w:right="170" w:firstLine="0"/>
              <w:rPr>
                <w:rFonts w:ascii="Times New Roman" w:hAnsi="Times New Roman" w:cs="Times New Roman"/>
                <w:b/>
                <w:sz w:val="28"/>
                <w:szCs w:val="28"/>
              </w:rPr>
            </w:pPr>
          </w:p>
        </w:tc>
      </w:tr>
      <w:tr w:rsidR="004023EB" w:rsidRPr="004C4BEA" w:rsidTr="00F83D9A">
        <w:trPr>
          <w:trHeight w:val="288"/>
        </w:trPr>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2</w:t>
            </w: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r>
      <w:tr w:rsidR="004023EB" w:rsidRPr="004C4BEA" w:rsidTr="00F83D9A">
        <w:trPr>
          <w:trHeight w:val="299"/>
        </w:trPr>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3</w:t>
            </w: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Borders>
              <w:bottom w:val="nil"/>
              <w:right w:val="nil"/>
            </w:tcBorders>
          </w:tcPr>
          <w:p w:rsidR="004023EB" w:rsidRPr="004C4BEA" w:rsidRDefault="004023EB" w:rsidP="00F83D9A">
            <w:pPr>
              <w:spacing w:line="276" w:lineRule="auto"/>
              <w:ind w:left="0" w:right="170" w:firstLine="0"/>
              <w:rPr>
                <w:rFonts w:ascii="Times New Roman" w:hAnsi="Times New Roman" w:cs="Times New Roman"/>
                <w:b/>
                <w:sz w:val="28"/>
                <w:szCs w:val="28"/>
              </w:rPr>
            </w:pPr>
          </w:p>
        </w:tc>
      </w:tr>
      <w:tr w:rsidR="004023EB" w:rsidRPr="004C4BEA" w:rsidTr="00F83D9A">
        <w:trPr>
          <w:trHeight w:val="299"/>
        </w:trPr>
        <w:tc>
          <w:tcPr>
            <w:tcW w:w="320" w:type="dxa"/>
            <w:tcBorders>
              <w:left w:val="nil"/>
            </w:tcBorders>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4</w:t>
            </w: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1602" w:type="dxa"/>
            <w:gridSpan w:val="5"/>
            <w:tcBorders>
              <w:top w:val="nil"/>
              <w:bottom w:val="nil"/>
              <w:right w:val="nil"/>
            </w:tcBorders>
          </w:tcPr>
          <w:p w:rsidR="004023EB" w:rsidRPr="004C4BEA" w:rsidRDefault="004023EB" w:rsidP="00F83D9A">
            <w:pPr>
              <w:spacing w:line="276" w:lineRule="auto"/>
              <w:ind w:left="0" w:right="170" w:firstLine="0"/>
              <w:rPr>
                <w:rFonts w:ascii="Times New Roman" w:hAnsi="Times New Roman" w:cs="Times New Roman"/>
                <w:b/>
                <w:sz w:val="28"/>
                <w:szCs w:val="28"/>
              </w:rPr>
            </w:pPr>
          </w:p>
        </w:tc>
      </w:tr>
      <w:tr w:rsidR="004023EB" w:rsidRPr="004C4BEA" w:rsidTr="00F83D9A">
        <w:trPr>
          <w:gridAfter w:val="6"/>
          <w:wAfter w:w="1922" w:type="dxa"/>
          <w:trHeight w:val="311"/>
        </w:trPr>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5</w:t>
            </w: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2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r>
    </w:tbl>
    <w:p w:rsidR="004023EB" w:rsidRPr="004C4BEA" w:rsidRDefault="004023EB" w:rsidP="004023EB">
      <w:pPr>
        <w:spacing w:line="276" w:lineRule="auto"/>
        <w:ind w:left="0" w:right="170" w:firstLine="0"/>
        <w:rPr>
          <w:rFonts w:ascii="Times New Roman" w:hAnsi="Times New Roman" w:cs="Times New Roman"/>
          <w:sz w:val="28"/>
          <w:szCs w:val="28"/>
        </w:rPr>
      </w:pPr>
      <w:r w:rsidRPr="004C4BEA">
        <w:rPr>
          <w:rFonts w:ascii="Times New Roman" w:hAnsi="Times New Roman" w:cs="Times New Roman"/>
          <w:i/>
          <w:sz w:val="28"/>
          <w:szCs w:val="28"/>
        </w:rPr>
        <w:t>Відповіді:</w:t>
      </w:r>
      <w:r w:rsidRPr="004C4BEA">
        <w:rPr>
          <w:rFonts w:ascii="Times New Roman" w:hAnsi="Times New Roman" w:cs="Times New Roman"/>
          <w:sz w:val="28"/>
          <w:szCs w:val="28"/>
        </w:rPr>
        <w:t xml:space="preserve"> 1. Крапка. 2. Математика. 3. Географія. 4. Суша. 5. Зима.</w:t>
      </w:r>
    </w:p>
    <w:p w:rsidR="004023EB" w:rsidRPr="004C4BEA" w:rsidRDefault="004023EB" w:rsidP="004023EB">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Кросворд №2</w:t>
      </w:r>
    </w:p>
    <w:tbl>
      <w:tblPr>
        <w:tblStyle w:val="a4"/>
        <w:tblW w:w="0" w:type="auto"/>
        <w:tblLook w:val="04A0"/>
      </w:tblPr>
      <w:tblGrid>
        <w:gridCol w:w="526"/>
        <w:gridCol w:w="414"/>
        <w:gridCol w:w="526"/>
        <w:gridCol w:w="526"/>
        <w:gridCol w:w="526"/>
        <w:gridCol w:w="414"/>
        <w:gridCol w:w="414"/>
        <w:gridCol w:w="414"/>
        <w:gridCol w:w="415"/>
      </w:tblGrid>
      <w:tr w:rsidR="004023EB" w:rsidRPr="004C4BEA" w:rsidTr="00F83D9A">
        <w:trPr>
          <w:trHeight w:val="236"/>
        </w:trPr>
        <w:tc>
          <w:tcPr>
            <w:tcW w:w="882" w:type="dxa"/>
            <w:gridSpan w:val="2"/>
            <w:tcBorders>
              <w:top w:val="nil"/>
              <w:left w:val="nil"/>
              <w:bottom w:val="nil"/>
            </w:tcBorders>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50" w:type="dxa"/>
          </w:tcPr>
          <w:p w:rsidR="004023EB" w:rsidRPr="004C4BEA" w:rsidRDefault="004023EB" w:rsidP="00F83D9A">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1</w:t>
            </w:r>
          </w:p>
        </w:tc>
        <w:tc>
          <w:tcPr>
            <w:tcW w:w="45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5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14"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14"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14"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15"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r>
      <w:tr w:rsidR="004023EB" w:rsidRPr="004C4BEA" w:rsidTr="00F83D9A">
        <w:trPr>
          <w:trHeight w:val="236"/>
        </w:trPr>
        <w:tc>
          <w:tcPr>
            <w:tcW w:w="1331" w:type="dxa"/>
            <w:gridSpan w:val="3"/>
            <w:vMerge w:val="restart"/>
            <w:tcBorders>
              <w:top w:val="nil"/>
              <w:left w:val="nil"/>
            </w:tcBorders>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50" w:type="dxa"/>
          </w:tcPr>
          <w:p w:rsidR="004023EB" w:rsidRPr="004C4BEA" w:rsidRDefault="004023EB" w:rsidP="00F83D9A">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2</w:t>
            </w:r>
          </w:p>
        </w:tc>
        <w:tc>
          <w:tcPr>
            <w:tcW w:w="45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14"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14"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14"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15"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r>
      <w:tr w:rsidR="004023EB" w:rsidRPr="004C4BEA" w:rsidTr="00F83D9A">
        <w:trPr>
          <w:trHeight w:val="103"/>
        </w:trPr>
        <w:tc>
          <w:tcPr>
            <w:tcW w:w="1331" w:type="dxa"/>
            <w:gridSpan w:val="3"/>
            <w:vMerge/>
            <w:tcBorders>
              <w:left w:val="nil"/>
              <w:bottom w:val="nil"/>
            </w:tcBorders>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50" w:type="dxa"/>
          </w:tcPr>
          <w:p w:rsidR="004023EB" w:rsidRPr="004C4BEA" w:rsidRDefault="004023EB" w:rsidP="00F83D9A">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3</w:t>
            </w:r>
          </w:p>
        </w:tc>
        <w:tc>
          <w:tcPr>
            <w:tcW w:w="45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14"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14"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14"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15"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r>
      <w:tr w:rsidR="004023EB" w:rsidRPr="004C4BEA" w:rsidTr="00F83D9A">
        <w:trPr>
          <w:trHeight w:val="236"/>
        </w:trPr>
        <w:tc>
          <w:tcPr>
            <w:tcW w:w="1781" w:type="dxa"/>
            <w:gridSpan w:val="4"/>
            <w:tcBorders>
              <w:top w:val="nil"/>
              <w:left w:val="nil"/>
            </w:tcBorders>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50" w:type="dxa"/>
          </w:tcPr>
          <w:p w:rsidR="004023EB" w:rsidRPr="004C4BEA" w:rsidRDefault="004023EB" w:rsidP="00F83D9A">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4</w:t>
            </w:r>
          </w:p>
        </w:tc>
        <w:tc>
          <w:tcPr>
            <w:tcW w:w="414"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14"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14"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15"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r>
      <w:tr w:rsidR="004023EB" w:rsidRPr="004C4BEA" w:rsidTr="00F83D9A">
        <w:trPr>
          <w:trHeight w:val="247"/>
        </w:trPr>
        <w:tc>
          <w:tcPr>
            <w:tcW w:w="468" w:type="dxa"/>
          </w:tcPr>
          <w:p w:rsidR="004023EB" w:rsidRPr="004C4BEA" w:rsidRDefault="004023EB" w:rsidP="00F83D9A">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5</w:t>
            </w:r>
          </w:p>
        </w:tc>
        <w:tc>
          <w:tcPr>
            <w:tcW w:w="414"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5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5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50"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14"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414"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828" w:type="dxa"/>
            <w:gridSpan w:val="2"/>
            <w:tcBorders>
              <w:bottom w:val="nil"/>
              <w:right w:val="nil"/>
            </w:tcBorders>
          </w:tcPr>
          <w:p w:rsidR="004023EB" w:rsidRPr="004C4BEA" w:rsidRDefault="004023EB" w:rsidP="00F83D9A">
            <w:pPr>
              <w:spacing w:line="276" w:lineRule="auto"/>
              <w:ind w:left="0" w:right="170" w:firstLine="0"/>
              <w:rPr>
                <w:rFonts w:ascii="Times New Roman" w:hAnsi="Times New Roman" w:cs="Times New Roman"/>
                <w:b/>
                <w:sz w:val="28"/>
                <w:szCs w:val="28"/>
              </w:rPr>
            </w:pPr>
          </w:p>
        </w:tc>
      </w:tr>
    </w:tbl>
    <w:p w:rsidR="004023EB" w:rsidRPr="004C4BEA" w:rsidRDefault="004023EB" w:rsidP="004023EB">
      <w:pPr>
        <w:pStyle w:val="a3"/>
        <w:numPr>
          <w:ilvl w:val="0"/>
          <w:numId w:val="18"/>
        </w:numPr>
        <w:spacing w:line="276" w:lineRule="auto"/>
        <w:ind w:left="284" w:right="170"/>
        <w:rPr>
          <w:rFonts w:ascii="Times New Roman" w:hAnsi="Times New Roman" w:cs="Times New Roman"/>
          <w:sz w:val="28"/>
          <w:szCs w:val="28"/>
        </w:rPr>
      </w:pPr>
      <w:r w:rsidRPr="004C4BEA">
        <w:rPr>
          <w:rFonts w:ascii="Times New Roman" w:hAnsi="Times New Roman" w:cs="Times New Roman"/>
          <w:sz w:val="28"/>
          <w:szCs w:val="28"/>
        </w:rPr>
        <w:t>Останній місяць року і перший місяць зими.</w:t>
      </w:r>
    </w:p>
    <w:p w:rsidR="004023EB" w:rsidRPr="004C4BEA" w:rsidRDefault="004023EB" w:rsidP="004023EB">
      <w:pPr>
        <w:pStyle w:val="a3"/>
        <w:numPr>
          <w:ilvl w:val="0"/>
          <w:numId w:val="18"/>
        </w:numPr>
        <w:spacing w:line="276" w:lineRule="auto"/>
        <w:ind w:left="284" w:right="170"/>
        <w:rPr>
          <w:rFonts w:ascii="Times New Roman" w:hAnsi="Times New Roman" w:cs="Times New Roman"/>
          <w:sz w:val="28"/>
          <w:szCs w:val="28"/>
        </w:rPr>
      </w:pPr>
      <w:r w:rsidRPr="004C4BEA">
        <w:rPr>
          <w:rFonts w:ascii="Times New Roman" w:hAnsi="Times New Roman" w:cs="Times New Roman"/>
          <w:sz w:val="28"/>
          <w:szCs w:val="28"/>
        </w:rPr>
        <w:t>Проміжок часу, відведений для занять з окремого предмета.</w:t>
      </w:r>
    </w:p>
    <w:p w:rsidR="004023EB" w:rsidRPr="004C4BEA" w:rsidRDefault="004023EB" w:rsidP="004023EB">
      <w:pPr>
        <w:pStyle w:val="a3"/>
        <w:numPr>
          <w:ilvl w:val="0"/>
          <w:numId w:val="18"/>
        </w:numPr>
        <w:spacing w:line="276" w:lineRule="auto"/>
        <w:ind w:left="284" w:right="170"/>
        <w:rPr>
          <w:rFonts w:ascii="Times New Roman" w:hAnsi="Times New Roman" w:cs="Times New Roman"/>
          <w:sz w:val="28"/>
          <w:szCs w:val="28"/>
        </w:rPr>
      </w:pPr>
      <w:r w:rsidRPr="004C4BEA">
        <w:rPr>
          <w:rFonts w:ascii="Times New Roman" w:hAnsi="Times New Roman" w:cs="Times New Roman"/>
          <w:sz w:val="28"/>
          <w:szCs w:val="28"/>
        </w:rPr>
        <w:t>Приміщення, у якому збирають, виставляють для огляду і зберігають твори мистецтва.</w:t>
      </w:r>
    </w:p>
    <w:p w:rsidR="004023EB" w:rsidRPr="004C4BEA" w:rsidRDefault="004023EB" w:rsidP="004023EB">
      <w:pPr>
        <w:pStyle w:val="a3"/>
        <w:numPr>
          <w:ilvl w:val="0"/>
          <w:numId w:val="18"/>
        </w:numPr>
        <w:spacing w:line="276" w:lineRule="auto"/>
        <w:ind w:left="284" w:right="170"/>
        <w:rPr>
          <w:rFonts w:ascii="Times New Roman" w:hAnsi="Times New Roman" w:cs="Times New Roman"/>
          <w:sz w:val="28"/>
          <w:szCs w:val="28"/>
        </w:rPr>
      </w:pPr>
      <w:r w:rsidRPr="004C4BEA">
        <w:rPr>
          <w:rFonts w:ascii="Times New Roman" w:hAnsi="Times New Roman" w:cs="Times New Roman"/>
          <w:sz w:val="28"/>
          <w:szCs w:val="28"/>
        </w:rPr>
        <w:t>Знак держави, міста, який зображують на прапорах, монетах, печатках.</w:t>
      </w:r>
    </w:p>
    <w:p w:rsidR="004023EB" w:rsidRPr="004C4BEA" w:rsidRDefault="004023EB" w:rsidP="004023EB">
      <w:pPr>
        <w:pStyle w:val="a3"/>
        <w:numPr>
          <w:ilvl w:val="0"/>
          <w:numId w:val="18"/>
        </w:numPr>
        <w:spacing w:line="276" w:lineRule="auto"/>
        <w:ind w:left="284" w:right="170"/>
        <w:rPr>
          <w:rFonts w:ascii="Times New Roman" w:hAnsi="Times New Roman" w:cs="Times New Roman"/>
          <w:sz w:val="28"/>
          <w:szCs w:val="28"/>
        </w:rPr>
      </w:pPr>
      <w:r w:rsidRPr="004C4BEA">
        <w:rPr>
          <w:rFonts w:ascii="Times New Roman" w:hAnsi="Times New Roman" w:cs="Times New Roman"/>
          <w:sz w:val="28"/>
          <w:szCs w:val="28"/>
        </w:rPr>
        <w:lastRenderedPageBreak/>
        <w:t>Людина, яка працює під водою у спеціальному костюмі.</w:t>
      </w:r>
    </w:p>
    <w:p w:rsidR="004023EB" w:rsidRPr="004C4BEA" w:rsidRDefault="004023EB" w:rsidP="004023EB">
      <w:pPr>
        <w:pStyle w:val="a3"/>
        <w:spacing w:line="276" w:lineRule="auto"/>
        <w:ind w:left="284" w:right="170" w:firstLine="0"/>
        <w:rPr>
          <w:rFonts w:ascii="Times New Roman" w:hAnsi="Times New Roman" w:cs="Times New Roman"/>
          <w:sz w:val="28"/>
          <w:szCs w:val="28"/>
        </w:rPr>
      </w:pPr>
      <w:r w:rsidRPr="004C4BEA">
        <w:rPr>
          <w:rFonts w:ascii="Times New Roman" w:hAnsi="Times New Roman" w:cs="Times New Roman"/>
          <w:i/>
          <w:sz w:val="28"/>
          <w:szCs w:val="28"/>
        </w:rPr>
        <w:t xml:space="preserve">Відповіді: </w:t>
      </w:r>
      <w:r w:rsidRPr="004C4BEA">
        <w:rPr>
          <w:rFonts w:ascii="Times New Roman" w:hAnsi="Times New Roman" w:cs="Times New Roman"/>
          <w:sz w:val="28"/>
          <w:szCs w:val="28"/>
        </w:rPr>
        <w:t>1. Грудень. 2. Урок. 3.Музей. 4. Герб.                5. Водолаз.</w:t>
      </w:r>
    </w:p>
    <w:p w:rsidR="004023EB" w:rsidRDefault="004023EB" w:rsidP="004023EB">
      <w:pPr>
        <w:spacing w:line="276" w:lineRule="auto"/>
        <w:ind w:left="0" w:right="170" w:firstLine="0"/>
        <w:rPr>
          <w:rFonts w:ascii="Times New Roman" w:hAnsi="Times New Roman" w:cs="Times New Roman"/>
          <w:b/>
          <w:sz w:val="28"/>
          <w:szCs w:val="28"/>
        </w:rPr>
      </w:pPr>
    </w:p>
    <w:p w:rsidR="004023EB" w:rsidRPr="004C4BEA" w:rsidRDefault="004023EB" w:rsidP="004023EB">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Кросворд№3</w:t>
      </w:r>
    </w:p>
    <w:tbl>
      <w:tblPr>
        <w:tblStyle w:val="a4"/>
        <w:tblW w:w="0" w:type="auto"/>
        <w:tblLook w:val="04A0"/>
      </w:tblPr>
      <w:tblGrid>
        <w:gridCol w:w="526"/>
        <w:gridCol w:w="526"/>
        <w:gridCol w:w="526"/>
        <w:gridCol w:w="393"/>
        <w:gridCol w:w="393"/>
        <w:gridCol w:w="393"/>
        <w:gridCol w:w="393"/>
        <w:gridCol w:w="393"/>
        <w:gridCol w:w="393"/>
        <w:gridCol w:w="395"/>
      </w:tblGrid>
      <w:tr w:rsidR="004023EB" w:rsidRPr="004C4BEA" w:rsidTr="00F83D9A">
        <w:trPr>
          <w:trHeight w:val="297"/>
        </w:trPr>
        <w:tc>
          <w:tcPr>
            <w:tcW w:w="785" w:type="dxa"/>
            <w:gridSpan w:val="2"/>
            <w:tcBorders>
              <w:top w:val="nil"/>
              <w:left w:val="nil"/>
              <w:bottom w:val="nil"/>
            </w:tcBorders>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1</w:t>
            </w: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1180" w:type="dxa"/>
            <w:gridSpan w:val="3"/>
            <w:tcBorders>
              <w:top w:val="nil"/>
              <w:bottom w:val="nil"/>
              <w:right w:val="nil"/>
            </w:tcBorders>
          </w:tcPr>
          <w:p w:rsidR="004023EB" w:rsidRPr="004C4BEA" w:rsidRDefault="004023EB" w:rsidP="00F83D9A">
            <w:pPr>
              <w:spacing w:line="276" w:lineRule="auto"/>
              <w:ind w:left="0" w:right="170" w:firstLine="0"/>
              <w:rPr>
                <w:rFonts w:ascii="Times New Roman" w:hAnsi="Times New Roman" w:cs="Times New Roman"/>
                <w:b/>
                <w:sz w:val="28"/>
                <w:szCs w:val="28"/>
              </w:rPr>
            </w:pPr>
          </w:p>
        </w:tc>
      </w:tr>
      <w:tr w:rsidR="004023EB" w:rsidRPr="004C4BEA" w:rsidTr="00F83D9A">
        <w:trPr>
          <w:trHeight w:val="285"/>
        </w:trPr>
        <w:tc>
          <w:tcPr>
            <w:tcW w:w="393" w:type="dxa"/>
            <w:vMerge w:val="restart"/>
            <w:tcBorders>
              <w:top w:val="nil"/>
              <w:left w:val="nil"/>
            </w:tcBorders>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2</w:t>
            </w: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1573" w:type="dxa"/>
            <w:gridSpan w:val="4"/>
            <w:tcBorders>
              <w:top w:val="nil"/>
              <w:right w:val="nil"/>
            </w:tcBorders>
          </w:tcPr>
          <w:p w:rsidR="004023EB" w:rsidRPr="004C4BEA" w:rsidRDefault="004023EB" w:rsidP="00F83D9A">
            <w:pPr>
              <w:spacing w:line="276" w:lineRule="auto"/>
              <w:ind w:left="0" w:right="170" w:firstLine="0"/>
              <w:rPr>
                <w:rFonts w:ascii="Times New Roman" w:hAnsi="Times New Roman" w:cs="Times New Roman"/>
                <w:b/>
                <w:sz w:val="28"/>
                <w:szCs w:val="28"/>
              </w:rPr>
            </w:pPr>
          </w:p>
        </w:tc>
      </w:tr>
      <w:tr w:rsidR="004023EB" w:rsidRPr="004C4BEA" w:rsidTr="00F83D9A">
        <w:trPr>
          <w:trHeight w:val="297"/>
        </w:trPr>
        <w:tc>
          <w:tcPr>
            <w:tcW w:w="393" w:type="dxa"/>
            <w:vMerge/>
            <w:tcBorders>
              <w:left w:val="nil"/>
            </w:tcBorders>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3</w:t>
            </w: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r>
      <w:tr w:rsidR="004023EB" w:rsidRPr="004C4BEA" w:rsidTr="00F83D9A">
        <w:trPr>
          <w:trHeight w:val="297"/>
        </w:trPr>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4</w:t>
            </w: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1967" w:type="dxa"/>
            <w:gridSpan w:val="5"/>
            <w:tcBorders>
              <w:bottom w:val="nil"/>
              <w:right w:val="nil"/>
            </w:tcBorders>
          </w:tcPr>
          <w:p w:rsidR="004023EB" w:rsidRPr="004C4BEA" w:rsidRDefault="004023EB" w:rsidP="00F83D9A">
            <w:pPr>
              <w:spacing w:line="276" w:lineRule="auto"/>
              <w:ind w:left="0" w:right="170" w:firstLine="0"/>
              <w:rPr>
                <w:rFonts w:ascii="Times New Roman" w:hAnsi="Times New Roman" w:cs="Times New Roman"/>
                <w:b/>
                <w:sz w:val="28"/>
                <w:szCs w:val="28"/>
              </w:rPr>
            </w:pPr>
          </w:p>
        </w:tc>
      </w:tr>
      <w:tr w:rsidR="004023EB" w:rsidRPr="004C4BEA" w:rsidTr="00F83D9A">
        <w:trPr>
          <w:gridAfter w:val="2"/>
          <w:wAfter w:w="788" w:type="dxa"/>
          <w:trHeight w:val="308"/>
        </w:trPr>
        <w:tc>
          <w:tcPr>
            <w:tcW w:w="393" w:type="dxa"/>
            <w:tcBorders>
              <w:left w:val="nil"/>
              <w:bottom w:val="nil"/>
            </w:tcBorders>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5</w:t>
            </w: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c>
          <w:tcPr>
            <w:tcW w:w="393" w:type="dxa"/>
          </w:tcPr>
          <w:p w:rsidR="004023EB" w:rsidRPr="004C4BEA" w:rsidRDefault="004023EB" w:rsidP="00F83D9A">
            <w:pPr>
              <w:spacing w:line="276" w:lineRule="auto"/>
              <w:ind w:left="0" w:right="170" w:firstLine="0"/>
              <w:rPr>
                <w:rFonts w:ascii="Times New Roman" w:hAnsi="Times New Roman" w:cs="Times New Roman"/>
                <w:b/>
                <w:sz w:val="28"/>
                <w:szCs w:val="28"/>
              </w:rPr>
            </w:pPr>
          </w:p>
        </w:tc>
      </w:tr>
    </w:tbl>
    <w:p w:rsidR="004023EB" w:rsidRPr="004C4BEA" w:rsidRDefault="004023EB" w:rsidP="004023EB">
      <w:pPr>
        <w:pStyle w:val="a3"/>
        <w:numPr>
          <w:ilvl w:val="0"/>
          <w:numId w:val="19"/>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t>Темне відбиття предмета, людини, освітлених з протилежного боку.</w:t>
      </w:r>
    </w:p>
    <w:p w:rsidR="004023EB" w:rsidRPr="004C4BEA" w:rsidRDefault="004023EB" w:rsidP="004023EB">
      <w:pPr>
        <w:pStyle w:val="a3"/>
        <w:numPr>
          <w:ilvl w:val="0"/>
          <w:numId w:val="19"/>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t>Рідина червоного кольору, яка циркулює в живому організмі.</w:t>
      </w:r>
    </w:p>
    <w:p w:rsidR="004023EB" w:rsidRPr="004C4BEA" w:rsidRDefault="004023EB" w:rsidP="004023EB">
      <w:pPr>
        <w:pStyle w:val="a3"/>
        <w:numPr>
          <w:ilvl w:val="0"/>
          <w:numId w:val="19"/>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t>Риси характеру людини, яка чесно ставиться до своїх обов’язків.</w:t>
      </w:r>
    </w:p>
    <w:p w:rsidR="004023EB" w:rsidRPr="004C4BEA" w:rsidRDefault="004023EB" w:rsidP="004023EB">
      <w:pPr>
        <w:pStyle w:val="a3"/>
        <w:numPr>
          <w:ilvl w:val="0"/>
          <w:numId w:val="19"/>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t>Найдорожча для дітей людина.</w:t>
      </w:r>
    </w:p>
    <w:p w:rsidR="004023EB" w:rsidRPr="004C4BEA" w:rsidRDefault="004023EB" w:rsidP="004023EB">
      <w:pPr>
        <w:pStyle w:val="a3"/>
        <w:numPr>
          <w:ilvl w:val="0"/>
          <w:numId w:val="19"/>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t>Здатність запам’ятовувати, зберігати і відтворювати знання.</w:t>
      </w:r>
    </w:p>
    <w:p w:rsidR="004023EB" w:rsidRPr="004C4BEA" w:rsidRDefault="004023EB" w:rsidP="004023EB">
      <w:pPr>
        <w:pStyle w:val="a3"/>
        <w:spacing w:line="276" w:lineRule="auto"/>
        <w:ind w:right="170" w:firstLine="0"/>
        <w:rPr>
          <w:rFonts w:ascii="Times New Roman" w:hAnsi="Times New Roman" w:cs="Times New Roman"/>
          <w:sz w:val="28"/>
          <w:szCs w:val="28"/>
        </w:rPr>
      </w:pPr>
      <w:r w:rsidRPr="004C4BEA">
        <w:rPr>
          <w:rFonts w:ascii="Times New Roman" w:hAnsi="Times New Roman" w:cs="Times New Roman"/>
          <w:i/>
          <w:sz w:val="28"/>
          <w:szCs w:val="28"/>
        </w:rPr>
        <w:t xml:space="preserve">Відповіді: </w:t>
      </w:r>
      <w:r w:rsidRPr="004C4BEA">
        <w:rPr>
          <w:rFonts w:ascii="Times New Roman" w:hAnsi="Times New Roman" w:cs="Times New Roman"/>
          <w:sz w:val="28"/>
          <w:szCs w:val="28"/>
        </w:rPr>
        <w:t xml:space="preserve">1. Тінь. 2.Кров.  3. Чесність.  4. Мати.                 5. Пам'ять </w:t>
      </w:r>
    </w:p>
    <w:p w:rsidR="004023EB" w:rsidRPr="004C4BEA" w:rsidRDefault="004023EB" w:rsidP="004023EB">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rPr>
        <w:t>Кросворд№4.</w:t>
      </w:r>
    </w:p>
    <w:p w:rsidR="004023EB" w:rsidRPr="004C4BEA" w:rsidRDefault="004023EB" w:rsidP="004023EB">
      <w:pPr>
        <w:pStyle w:val="a3"/>
        <w:numPr>
          <w:ilvl w:val="0"/>
          <w:numId w:val="20"/>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t>Маля білки</w:t>
      </w:r>
    </w:p>
    <w:p w:rsidR="004023EB" w:rsidRPr="004C4BEA" w:rsidRDefault="004023EB" w:rsidP="004023EB">
      <w:pPr>
        <w:pStyle w:val="a3"/>
        <w:numPr>
          <w:ilvl w:val="0"/>
          <w:numId w:val="20"/>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t>Маля кішки</w:t>
      </w:r>
    </w:p>
    <w:p w:rsidR="004023EB" w:rsidRPr="004C4BEA" w:rsidRDefault="004023EB" w:rsidP="004023EB">
      <w:pPr>
        <w:pStyle w:val="a3"/>
        <w:numPr>
          <w:ilvl w:val="0"/>
          <w:numId w:val="20"/>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t>Маля тигра</w:t>
      </w:r>
    </w:p>
    <w:p w:rsidR="004023EB" w:rsidRPr="004C4BEA" w:rsidRDefault="004023EB" w:rsidP="004023EB">
      <w:pPr>
        <w:pStyle w:val="a3"/>
        <w:numPr>
          <w:ilvl w:val="0"/>
          <w:numId w:val="20"/>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t>Зменшена форма іменника дівчина.</w:t>
      </w:r>
    </w:p>
    <w:p w:rsidR="004023EB" w:rsidRPr="004C4BEA" w:rsidRDefault="004023EB" w:rsidP="004023EB">
      <w:pPr>
        <w:pStyle w:val="a3"/>
        <w:numPr>
          <w:ilvl w:val="0"/>
          <w:numId w:val="20"/>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lastRenderedPageBreak/>
        <w:t>Група людей в первісному суспільстві.</w:t>
      </w:r>
    </w:p>
    <w:p w:rsidR="004023EB" w:rsidRPr="004C4BEA" w:rsidRDefault="004023EB" w:rsidP="004023EB">
      <w:pPr>
        <w:pStyle w:val="a3"/>
        <w:numPr>
          <w:ilvl w:val="0"/>
          <w:numId w:val="20"/>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t>Маля орла</w:t>
      </w:r>
    </w:p>
    <w:p w:rsidR="004023EB" w:rsidRPr="004C4BEA" w:rsidRDefault="004023EB" w:rsidP="004023EB">
      <w:pPr>
        <w:pStyle w:val="a3"/>
        <w:numPr>
          <w:ilvl w:val="0"/>
          <w:numId w:val="20"/>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t>Маля крота.</w:t>
      </w:r>
    </w:p>
    <w:p w:rsidR="004023EB" w:rsidRDefault="004023EB" w:rsidP="004023EB">
      <w:pPr>
        <w:pStyle w:val="a3"/>
        <w:numPr>
          <w:ilvl w:val="0"/>
          <w:numId w:val="20"/>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t>Маля зайця</w:t>
      </w:r>
    </w:p>
    <w:p w:rsidR="004023EB" w:rsidRDefault="004023EB" w:rsidP="004023EB">
      <w:pPr>
        <w:spacing w:line="276" w:lineRule="auto"/>
        <w:ind w:right="170"/>
        <w:rPr>
          <w:rFonts w:ascii="Times New Roman" w:hAnsi="Times New Roman" w:cs="Times New Roman"/>
          <w:sz w:val="28"/>
          <w:szCs w:val="28"/>
        </w:rPr>
      </w:pPr>
    </w:p>
    <w:p w:rsidR="004023EB" w:rsidRPr="004C4BEA" w:rsidRDefault="004023EB" w:rsidP="004023EB">
      <w:pPr>
        <w:spacing w:line="276" w:lineRule="auto"/>
        <w:ind w:right="170"/>
        <w:rPr>
          <w:rFonts w:ascii="Times New Roman" w:hAnsi="Times New Roman" w:cs="Times New Roman"/>
          <w:sz w:val="28"/>
          <w:szCs w:val="28"/>
        </w:rPr>
      </w:pPr>
    </w:p>
    <w:tbl>
      <w:tblPr>
        <w:tblStyle w:val="a4"/>
        <w:tblW w:w="6272" w:type="dxa"/>
        <w:tblInd w:w="1080" w:type="dxa"/>
        <w:tblLook w:val="04A0"/>
      </w:tblPr>
      <w:tblGrid>
        <w:gridCol w:w="527"/>
        <w:gridCol w:w="470"/>
        <w:gridCol w:w="526"/>
        <w:gridCol w:w="526"/>
        <w:gridCol w:w="7"/>
        <w:gridCol w:w="526"/>
        <w:gridCol w:w="526"/>
        <w:gridCol w:w="510"/>
        <w:gridCol w:w="472"/>
        <w:gridCol w:w="472"/>
        <w:gridCol w:w="386"/>
        <w:gridCol w:w="386"/>
        <w:gridCol w:w="938"/>
      </w:tblGrid>
      <w:tr w:rsidR="004023EB" w:rsidRPr="004C4BEA" w:rsidTr="00F83D9A">
        <w:trPr>
          <w:gridAfter w:val="1"/>
          <w:wAfter w:w="958" w:type="dxa"/>
          <w:trHeight w:val="328"/>
        </w:trPr>
        <w:tc>
          <w:tcPr>
            <w:tcW w:w="994" w:type="dxa"/>
            <w:gridSpan w:val="2"/>
            <w:tcBorders>
              <w:top w:val="nil"/>
              <w:left w:val="nil"/>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1</w:t>
            </w: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gridSpan w:val="2"/>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479"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479"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386" w:type="dxa"/>
            <w:tcBorders>
              <w:right w:val="single" w:sz="4" w:space="0" w:color="00B0F0"/>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386" w:type="dxa"/>
            <w:vMerge w:val="restart"/>
            <w:tcBorders>
              <w:top w:val="nil"/>
              <w:left w:val="single" w:sz="4" w:space="0" w:color="00B0F0"/>
              <w:right w:val="nil"/>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r>
      <w:tr w:rsidR="004023EB" w:rsidRPr="004C4BEA" w:rsidTr="00F83D9A">
        <w:trPr>
          <w:gridAfter w:val="1"/>
          <w:wAfter w:w="958" w:type="dxa"/>
          <w:trHeight w:val="328"/>
        </w:trPr>
        <w:tc>
          <w:tcPr>
            <w:tcW w:w="517"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2</w:t>
            </w:r>
          </w:p>
        </w:tc>
        <w:tc>
          <w:tcPr>
            <w:tcW w:w="477"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gridSpan w:val="2"/>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1344" w:type="dxa"/>
            <w:gridSpan w:val="3"/>
            <w:tcBorders>
              <w:right w:val="nil"/>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386" w:type="dxa"/>
            <w:vMerge/>
            <w:tcBorders>
              <w:left w:val="nil"/>
              <w:right w:val="nil"/>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r>
      <w:tr w:rsidR="004023EB" w:rsidRPr="004C4BEA" w:rsidTr="00F83D9A">
        <w:trPr>
          <w:gridAfter w:val="1"/>
          <w:wAfter w:w="958" w:type="dxa"/>
          <w:trHeight w:val="328"/>
        </w:trPr>
        <w:tc>
          <w:tcPr>
            <w:tcW w:w="994" w:type="dxa"/>
            <w:gridSpan w:val="2"/>
            <w:tcBorders>
              <w:left w:val="nil"/>
              <w:bottom w:val="nil"/>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3</w:t>
            </w: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gridSpan w:val="2"/>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479"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479"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386" w:type="dxa"/>
            <w:tcBorders>
              <w:right w:val="single" w:sz="4" w:space="0" w:color="00B0F0"/>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386" w:type="dxa"/>
            <w:vMerge/>
            <w:tcBorders>
              <w:left w:val="single" w:sz="4" w:space="0" w:color="00B0F0"/>
              <w:right w:val="nil"/>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r>
      <w:tr w:rsidR="004023EB" w:rsidRPr="004C4BEA" w:rsidTr="00F83D9A">
        <w:trPr>
          <w:gridBefore w:val="2"/>
          <w:gridAfter w:val="1"/>
          <w:wBefore w:w="994" w:type="dxa"/>
          <w:wAfter w:w="958" w:type="dxa"/>
          <w:trHeight w:val="316"/>
        </w:trPr>
        <w:tc>
          <w:tcPr>
            <w:tcW w:w="518" w:type="dxa"/>
            <w:vMerge w:val="restart"/>
            <w:tcBorders>
              <w:left w:val="nil"/>
              <w:right w:val="nil"/>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25" w:type="dxa"/>
            <w:gridSpan w:val="2"/>
            <w:tcBorders>
              <w:left w:val="nil"/>
              <w:bottom w:val="nil"/>
              <w:right w:val="single" w:sz="4" w:space="0" w:color="00B0F0"/>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1" w:type="dxa"/>
            <w:tcBorders>
              <w:left w:val="single" w:sz="4" w:space="0" w:color="00B0F0"/>
              <w:bottom w:val="single" w:sz="4" w:space="0" w:color="00B0F0"/>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4</w:t>
            </w: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479"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479"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386" w:type="dxa"/>
            <w:tcBorders>
              <w:right w:val="single" w:sz="4" w:space="0" w:color="00B0F0"/>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386" w:type="dxa"/>
            <w:tcBorders>
              <w:left w:val="single" w:sz="4" w:space="0" w:color="00B0F0"/>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r>
      <w:tr w:rsidR="004023EB" w:rsidRPr="004C4BEA" w:rsidTr="00F83D9A">
        <w:trPr>
          <w:gridBefore w:val="2"/>
          <w:gridAfter w:val="1"/>
          <w:wBefore w:w="994" w:type="dxa"/>
          <w:wAfter w:w="958" w:type="dxa"/>
          <w:trHeight w:val="328"/>
        </w:trPr>
        <w:tc>
          <w:tcPr>
            <w:tcW w:w="518" w:type="dxa"/>
            <w:vMerge/>
            <w:tcBorders>
              <w:left w:val="nil"/>
              <w:bottom w:val="nil"/>
              <w:right w:val="nil"/>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25" w:type="dxa"/>
            <w:gridSpan w:val="2"/>
            <w:tcBorders>
              <w:top w:val="nil"/>
              <w:left w:val="nil"/>
              <w:bottom w:val="nil"/>
              <w:right w:val="single" w:sz="4" w:space="0" w:color="00B0F0"/>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1" w:type="dxa"/>
            <w:tcBorders>
              <w:top w:val="single" w:sz="4" w:space="0" w:color="00B0F0"/>
              <w:left w:val="single" w:sz="4" w:space="0" w:color="00B0F0"/>
              <w:bottom w:val="single" w:sz="4" w:space="0" w:color="00B0F0"/>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5</w:t>
            </w: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479"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479"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386" w:type="dxa"/>
            <w:tcBorders>
              <w:right w:val="single" w:sz="4" w:space="0" w:color="00B0F0"/>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386" w:type="dxa"/>
            <w:tcBorders>
              <w:left w:val="single" w:sz="4" w:space="0" w:color="00B0F0"/>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r>
      <w:tr w:rsidR="004023EB" w:rsidRPr="004C4BEA" w:rsidTr="00F83D9A">
        <w:trPr>
          <w:gridBefore w:val="4"/>
          <w:wBefore w:w="2030" w:type="dxa"/>
          <w:trHeight w:val="328"/>
        </w:trPr>
        <w:tc>
          <w:tcPr>
            <w:tcW w:w="518" w:type="dxa"/>
            <w:gridSpan w:val="2"/>
            <w:tcBorders>
              <w:top w:val="nil"/>
              <w:left w:val="nil"/>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6</w:t>
            </w: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479"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479"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386" w:type="dxa"/>
            <w:tcBorders>
              <w:right w:val="single" w:sz="4" w:space="0" w:color="00B0F0"/>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386" w:type="dxa"/>
            <w:tcBorders>
              <w:left w:val="single" w:sz="4" w:space="0" w:color="00B0F0"/>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958" w:type="dxa"/>
            <w:tcBorders>
              <w:top w:val="nil"/>
              <w:right w:val="nil"/>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r>
      <w:tr w:rsidR="004023EB" w:rsidRPr="004C4BEA" w:rsidTr="00F83D9A">
        <w:trPr>
          <w:gridBefore w:val="2"/>
          <w:gridAfter w:val="1"/>
          <w:wBefore w:w="994" w:type="dxa"/>
          <w:wAfter w:w="958" w:type="dxa"/>
          <w:trHeight w:val="328"/>
        </w:trPr>
        <w:tc>
          <w:tcPr>
            <w:tcW w:w="518" w:type="dxa"/>
            <w:tcBorders>
              <w:top w:val="nil"/>
              <w:left w:val="nil"/>
              <w:bottom w:val="nil"/>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7</w:t>
            </w:r>
          </w:p>
        </w:tc>
        <w:tc>
          <w:tcPr>
            <w:tcW w:w="518" w:type="dxa"/>
            <w:gridSpan w:val="2"/>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479"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479"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386" w:type="dxa"/>
            <w:tcBorders>
              <w:right w:val="single" w:sz="4" w:space="0" w:color="00B0F0"/>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386" w:type="dxa"/>
            <w:tcBorders>
              <w:left w:val="single" w:sz="4" w:space="0" w:color="00B0F0"/>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r>
      <w:tr w:rsidR="004023EB" w:rsidRPr="004C4BEA" w:rsidTr="00F83D9A">
        <w:trPr>
          <w:gridBefore w:val="4"/>
          <w:gridAfter w:val="1"/>
          <w:wBefore w:w="2030" w:type="dxa"/>
          <w:wAfter w:w="958" w:type="dxa"/>
          <w:trHeight w:val="341"/>
        </w:trPr>
        <w:tc>
          <w:tcPr>
            <w:tcW w:w="518" w:type="dxa"/>
            <w:gridSpan w:val="2"/>
          </w:tcPr>
          <w:p w:rsidR="004023EB" w:rsidRPr="004C4BEA" w:rsidRDefault="004023EB" w:rsidP="00F83D9A">
            <w:pPr>
              <w:pStyle w:val="a3"/>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8</w:t>
            </w: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518"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479"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479" w:type="dxa"/>
          </w:tcPr>
          <w:p w:rsidR="004023EB" w:rsidRPr="004C4BEA" w:rsidRDefault="004023EB" w:rsidP="00F83D9A">
            <w:pPr>
              <w:pStyle w:val="a3"/>
              <w:spacing w:line="276" w:lineRule="auto"/>
              <w:ind w:left="0" w:right="170" w:firstLine="0"/>
              <w:rPr>
                <w:rFonts w:ascii="Times New Roman" w:hAnsi="Times New Roman" w:cs="Times New Roman"/>
                <w:sz w:val="28"/>
                <w:szCs w:val="28"/>
              </w:rPr>
            </w:pPr>
          </w:p>
        </w:tc>
        <w:tc>
          <w:tcPr>
            <w:tcW w:w="386" w:type="dxa"/>
            <w:tcBorders>
              <w:right w:val="single" w:sz="4" w:space="0" w:color="00B0F0"/>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 xml:space="preserve"> </w:t>
            </w:r>
          </w:p>
        </w:tc>
        <w:tc>
          <w:tcPr>
            <w:tcW w:w="386" w:type="dxa"/>
            <w:tcBorders>
              <w:left w:val="single" w:sz="4" w:space="0" w:color="00B0F0"/>
              <w:bottom w:val="nil"/>
              <w:right w:val="nil"/>
            </w:tcBorders>
          </w:tcPr>
          <w:p w:rsidR="004023EB" w:rsidRPr="004C4BEA" w:rsidRDefault="004023EB" w:rsidP="00F83D9A">
            <w:pPr>
              <w:pStyle w:val="a3"/>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 xml:space="preserve"> </w:t>
            </w:r>
          </w:p>
        </w:tc>
      </w:tr>
    </w:tbl>
    <w:p w:rsidR="004023EB" w:rsidRPr="004C4BEA" w:rsidRDefault="004023EB" w:rsidP="004023EB">
      <w:pPr>
        <w:pStyle w:val="a3"/>
        <w:spacing w:line="276" w:lineRule="auto"/>
        <w:ind w:left="1080" w:right="170" w:firstLine="0"/>
        <w:rPr>
          <w:rFonts w:ascii="Times New Roman" w:hAnsi="Times New Roman" w:cs="Times New Roman"/>
          <w:sz w:val="28"/>
          <w:szCs w:val="28"/>
        </w:rPr>
      </w:pPr>
      <w:r w:rsidRPr="004C4BEA">
        <w:rPr>
          <w:rFonts w:ascii="Times New Roman" w:hAnsi="Times New Roman" w:cs="Times New Roman"/>
          <w:i/>
          <w:sz w:val="28"/>
          <w:szCs w:val="28"/>
        </w:rPr>
        <w:t>Відповіді</w:t>
      </w:r>
      <w:r w:rsidRPr="004C4BEA">
        <w:rPr>
          <w:rFonts w:ascii="Times New Roman" w:hAnsi="Times New Roman" w:cs="Times New Roman"/>
          <w:sz w:val="28"/>
          <w:szCs w:val="28"/>
        </w:rPr>
        <w:t>: 1. Білченя. 2. Кошеня. 3. Тигреня. 4. Дівча. 5. Плем</w:t>
      </w:r>
      <w:r w:rsidRPr="004C4BEA">
        <w:rPr>
          <w:rFonts w:ascii="Times New Roman" w:hAnsi="Times New Roman" w:cs="Times New Roman"/>
          <w:sz w:val="28"/>
          <w:szCs w:val="28"/>
          <w:lang w:val="en-US"/>
        </w:rPr>
        <w:t>’</w:t>
      </w:r>
      <w:r w:rsidRPr="004C4BEA">
        <w:rPr>
          <w:rFonts w:ascii="Times New Roman" w:hAnsi="Times New Roman" w:cs="Times New Roman"/>
          <w:sz w:val="28"/>
          <w:szCs w:val="28"/>
        </w:rPr>
        <w:t>я</w:t>
      </w:r>
      <w:r w:rsidRPr="004C4BEA">
        <w:rPr>
          <w:rFonts w:ascii="Times New Roman" w:hAnsi="Times New Roman" w:cs="Times New Roman"/>
          <w:sz w:val="28"/>
          <w:szCs w:val="28"/>
          <w:lang w:val="en-US"/>
        </w:rPr>
        <w:t xml:space="preserve"> 6. Орля 7. Кротеня. 8. Зайченя.</w:t>
      </w:r>
    </w:p>
    <w:p w:rsidR="004023EB" w:rsidRPr="004C4BEA" w:rsidRDefault="004023EB" w:rsidP="004023EB">
      <w:pPr>
        <w:pStyle w:val="a3"/>
        <w:numPr>
          <w:ilvl w:val="0"/>
          <w:numId w:val="25"/>
        </w:numPr>
        <w:spacing w:line="276" w:lineRule="auto"/>
        <w:ind w:left="426" w:right="170" w:hanging="284"/>
        <w:rPr>
          <w:rFonts w:ascii="Times New Roman" w:hAnsi="Times New Roman" w:cs="Times New Roman"/>
          <w:sz w:val="28"/>
          <w:szCs w:val="28"/>
        </w:rPr>
      </w:pPr>
      <w:r w:rsidRPr="004C4BEA">
        <w:rPr>
          <w:rFonts w:ascii="Times New Roman" w:hAnsi="Times New Roman" w:cs="Times New Roman"/>
          <w:sz w:val="28"/>
          <w:szCs w:val="28"/>
        </w:rPr>
        <w:t>Дорогу вибрали, можемо рушати. Давайте ще раз оглянемо вози: чи не прихопили чогось зайвого, чи все взяли.</w:t>
      </w:r>
    </w:p>
    <w:p w:rsidR="004023EB" w:rsidRPr="004C4BEA" w:rsidRDefault="004023EB" w:rsidP="004023EB">
      <w:pPr>
        <w:pStyle w:val="a3"/>
        <w:numPr>
          <w:ilvl w:val="0"/>
          <w:numId w:val="21"/>
        </w:numPr>
        <w:spacing w:line="276" w:lineRule="auto"/>
        <w:ind w:left="426" w:right="170" w:hanging="284"/>
        <w:rPr>
          <w:rFonts w:ascii="Times New Roman" w:hAnsi="Times New Roman" w:cs="Times New Roman"/>
          <w:sz w:val="28"/>
          <w:szCs w:val="28"/>
        </w:rPr>
      </w:pPr>
      <w:r w:rsidRPr="004C4BEA">
        <w:rPr>
          <w:rFonts w:ascii="Times New Roman" w:hAnsi="Times New Roman" w:cs="Times New Roman"/>
          <w:sz w:val="28"/>
          <w:szCs w:val="28"/>
        </w:rPr>
        <w:t>Серед поданих іменників виберіть тільки іменники своєї відміни. Поясніть правопис виділених слів.</w:t>
      </w:r>
    </w:p>
    <w:p w:rsidR="004023EB" w:rsidRPr="004C4BEA" w:rsidRDefault="004023EB" w:rsidP="004023EB">
      <w:pPr>
        <w:pStyle w:val="a3"/>
        <w:spacing w:line="276" w:lineRule="auto"/>
        <w:ind w:left="426" w:right="170" w:hanging="284"/>
        <w:rPr>
          <w:rFonts w:ascii="Times New Roman" w:hAnsi="Times New Roman" w:cs="Times New Roman"/>
          <w:sz w:val="28"/>
          <w:szCs w:val="28"/>
        </w:rPr>
      </w:pPr>
      <w:r w:rsidRPr="004C4BEA">
        <w:rPr>
          <w:rFonts w:ascii="Times New Roman" w:hAnsi="Times New Roman" w:cs="Times New Roman"/>
          <w:sz w:val="28"/>
          <w:szCs w:val="28"/>
        </w:rPr>
        <w:t>Зима, Петро, мати, дівча, дівчина, ім</w:t>
      </w:r>
      <w:r w:rsidRPr="00EC1917">
        <w:rPr>
          <w:rFonts w:ascii="Times New Roman" w:hAnsi="Times New Roman" w:cs="Times New Roman"/>
          <w:sz w:val="28"/>
          <w:szCs w:val="28"/>
        </w:rPr>
        <w:t>’</w:t>
      </w:r>
      <w:r w:rsidRPr="004C4BEA">
        <w:rPr>
          <w:rFonts w:ascii="Times New Roman" w:hAnsi="Times New Roman" w:cs="Times New Roman"/>
          <w:sz w:val="28"/>
          <w:szCs w:val="28"/>
        </w:rPr>
        <w:t>я, плем’я, полум’я, сім</w:t>
      </w:r>
      <w:r w:rsidRPr="00EC1917">
        <w:rPr>
          <w:rFonts w:ascii="Times New Roman" w:hAnsi="Times New Roman" w:cs="Times New Roman"/>
          <w:sz w:val="28"/>
          <w:szCs w:val="28"/>
        </w:rPr>
        <w:t>’</w:t>
      </w:r>
      <w:r w:rsidRPr="004C4BEA">
        <w:rPr>
          <w:rFonts w:ascii="Times New Roman" w:hAnsi="Times New Roman" w:cs="Times New Roman"/>
          <w:sz w:val="28"/>
          <w:szCs w:val="28"/>
        </w:rPr>
        <w:t>я, Микола, вітер, тиша, ніч, тінь, ведмежа, яблуко, сіль, життя, лоша, ягня, подорож, вогнище, сирота, радість</w:t>
      </w:r>
    </w:p>
    <w:p w:rsidR="004023EB" w:rsidRPr="004C4BEA" w:rsidRDefault="004023EB" w:rsidP="004023EB">
      <w:pPr>
        <w:pStyle w:val="a3"/>
        <w:spacing w:line="276" w:lineRule="auto"/>
        <w:ind w:left="426" w:right="170" w:hanging="284"/>
        <w:rPr>
          <w:rFonts w:ascii="Times New Roman" w:hAnsi="Times New Roman" w:cs="Times New Roman"/>
          <w:sz w:val="28"/>
          <w:szCs w:val="28"/>
        </w:rPr>
      </w:pPr>
    </w:p>
    <w:p w:rsidR="004023EB" w:rsidRPr="004C4BEA" w:rsidRDefault="004023EB" w:rsidP="004023EB">
      <w:pPr>
        <w:pStyle w:val="a3"/>
        <w:numPr>
          <w:ilvl w:val="0"/>
          <w:numId w:val="22"/>
        </w:numPr>
        <w:spacing w:line="276" w:lineRule="auto"/>
        <w:ind w:left="426" w:right="170" w:hanging="284"/>
        <w:rPr>
          <w:rFonts w:ascii="Times New Roman" w:hAnsi="Times New Roman" w:cs="Times New Roman"/>
          <w:sz w:val="28"/>
          <w:szCs w:val="28"/>
        </w:rPr>
      </w:pPr>
      <w:r w:rsidRPr="004C4BEA">
        <w:rPr>
          <w:rFonts w:ascii="Times New Roman" w:hAnsi="Times New Roman" w:cs="Times New Roman"/>
          <w:sz w:val="28"/>
          <w:szCs w:val="28"/>
        </w:rPr>
        <w:t>Вози готові, отож поїхали.</w:t>
      </w:r>
    </w:p>
    <w:p w:rsidR="004023EB" w:rsidRPr="004C4BEA" w:rsidRDefault="004023EB" w:rsidP="004023EB">
      <w:pPr>
        <w:pStyle w:val="a3"/>
        <w:spacing w:line="276" w:lineRule="auto"/>
        <w:ind w:left="426" w:right="170" w:hanging="284"/>
        <w:rPr>
          <w:rFonts w:ascii="Times New Roman" w:hAnsi="Times New Roman" w:cs="Times New Roman"/>
          <w:sz w:val="28"/>
          <w:szCs w:val="28"/>
        </w:rPr>
      </w:pPr>
      <w:r w:rsidRPr="004C4BEA">
        <w:rPr>
          <w:rFonts w:ascii="Times New Roman" w:hAnsi="Times New Roman" w:cs="Times New Roman"/>
          <w:sz w:val="28"/>
          <w:szCs w:val="28"/>
        </w:rPr>
        <w:t>Довго їхали чумаки, вирішили зупинитися на нічліг. Вози поставили, за старовинним звичаєм, колом, один біля одного, розклали багаття, почали варити куліш. Найбільш дотепні розповідали анекдоти, а молоді загадували загадки.</w:t>
      </w:r>
    </w:p>
    <w:p w:rsidR="004023EB" w:rsidRPr="004C4BEA" w:rsidRDefault="004023EB" w:rsidP="004023EB">
      <w:pPr>
        <w:pStyle w:val="a3"/>
        <w:spacing w:line="276" w:lineRule="auto"/>
        <w:ind w:left="426" w:right="170" w:hanging="284"/>
        <w:rPr>
          <w:rFonts w:ascii="Times New Roman" w:hAnsi="Times New Roman" w:cs="Times New Roman"/>
          <w:sz w:val="28"/>
          <w:szCs w:val="28"/>
        </w:rPr>
      </w:pPr>
      <w:r w:rsidRPr="004C4BEA">
        <w:rPr>
          <w:rFonts w:ascii="Times New Roman" w:hAnsi="Times New Roman" w:cs="Times New Roman"/>
          <w:sz w:val="28"/>
          <w:szCs w:val="28"/>
        </w:rPr>
        <w:t>Відгадайте загадки, іменники відгадки запишіть і провідміняйте.</w:t>
      </w:r>
    </w:p>
    <w:p w:rsidR="004023EB" w:rsidRPr="004C4BEA" w:rsidRDefault="004023EB" w:rsidP="004023EB">
      <w:pPr>
        <w:pStyle w:val="a3"/>
        <w:spacing w:line="276" w:lineRule="auto"/>
        <w:ind w:right="170" w:firstLine="0"/>
        <w:rPr>
          <w:rFonts w:ascii="Times New Roman" w:hAnsi="Times New Roman" w:cs="Times New Roman"/>
          <w:b/>
          <w:sz w:val="28"/>
          <w:szCs w:val="28"/>
        </w:rPr>
      </w:pPr>
      <w:r w:rsidRPr="004C4BEA">
        <w:rPr>
          <w:rFonts w:ascii="Times New Roman" w:hAnsi="Times New Roman" w:cs="Times New Roman"/>
          <w:b/>
          <w:sz w:val="28"/>
          <w:szCs w:val="28"/>
        </w:rPr>
        <w:t>Для першої громади чумаків:</w:t>
      </w:r>
    </w:p>
    <w:p w:rsidR="004023EB" w:rsidRPr="004C4BEA" w:rsidRDefault="004023EB" w:rsidP="004023EB">
      <w:pPr>
        <w:pStyle w:val="a3"/>
        <w:spacing w:line="276" w:lineRule="auto"/>
        <w:ind w:right="170" w:firstLine="0"/>
        <w:rPr>
          <w:rFonts w:ascii="Times New Roman" w:hAnsi="Times New Roman" w:cs="Times New Roman"/>
          <w:sz w:val="28"/>
          <w:szCs w:val="28"/>
        </w:rPr>
      </w:pPr>
      <w:r w:rsidRPr="004C4BEA">
        <w:rPr>
          <w:rFonts w:ascii="Times New Roman" w:hAnsi="Times New Roman" w:cs="Times New Roman"/>
          <w:sz w:val="28"/>
          <w:szCs w:val="28"/>
        </w:rPr>
        <w:t>Не кущ, а з листочками,</w:t>
      </w:r>
    </w:p>
    <w:p w:rsidR="004023EB" w:rsidRPr="004C4BEA" w:rsidRDefault="004023EB" w:rsidP="004023EB">
      <w:pPr>
        <w:pStyle w:val="a3"/>
        <w:spacing w:line="276" w:lineRule="auto"/>
        <w:ind w:right="170" w:firstLine="0"/>
        <w:rPr>
          <w:rFonts w:ascii="Times New Roman" w:hAnsi="Times New Roman" w:cs="Times New Roman"/>
          <w:sz w:val="28"/>
          <w:szCs w:val="28"/>
        </w:rPr>
      </w:pPr>
      <w:r w:rsidRPr="004C4BEA">
        <w:rPr>
          <w:rFonts w:ascii="Times New Roman" w:hAnsi="Times New Roman" w:cs="Times New Roman"/>
          <w:sz w:val="28"/>
          <w:szCs w:val="28"/>
        </w:rPr>
        <w:t>не сорочка, а зшита,</w:t>
      </w:r>
    </w:p>
    <w:p w:rsidR="004023EB" w:rsidRPr="004C4BEA" w:rsidRDefault="004023EB" w:rsidP="004023EB">
      <w:pPr>
        <w:pStyle w:val="a3"/>
        <w:spacing w:line="276" w:lineRule="auto"/>
        <w:ind w:right="170" w:firstLine="0"/>
        <w:rPr>
          <w:rFonts w:ascii="Times New Roman" w:hAnsi="Times New Roman" w:cs="Times New Roman"/>
          <w:sz w:val="28"/>
          <w:szCs w:val="28"/>
        </w:rPr>
      </w:pPr>
      <w:r w:rsidRPr="004C4BEA">
        <w:rPr>
          <w:rFonts w:ascii="Times New Roman" w:hAnsi="Times New Roman" w:cs="Times New Roman"/>
          <w:sz w:val="28"/>
          <w:szCs w:val="28"/>
        </w:rPr>
        <w:t>не людина, а навчає.</w:t>
      </w:r>
    </w:p>
    <w:p w:rsidR="004023EB" w:rsidRPr="004C4BEA" w:rsidRDefault="004023EB" w:rsidP="004023EB">
      <w:pPr>
        <w:pStyle w:val="a3"/>
        <w:spacing w:line="276" w:lineRule="auto"/>
        <w:ind w:right="170" w:firstLine="0"/>
        <w:rPr>
          <w:rFonts w:ascii="Times New Roman" w:hAnsi="Times New Roman" w:cs="Times New Roman"/>
          <w:i/>
          <w:sz w:val="28"/>
          <w:szCs w:val="28"/>
        </w:rPr>
      </w:pPr>
      <w:r w:rsidRPr="004C4BEA">
        <w:rPr>
          <w:rFonts w:ascii="Times New Roman" w:hAnsi="Times New Roman" w:cs="Times New Roman"/>
          <w:i/>
          <w:sz w:val="28"/>
          <w:szCs w:val="28"/>
        </w:rPr>
        <w:t xml:space="preserve">                             (Книжка)</w:t>
      </w:r>
    </w:p>
    <w:p w:rsidR="004023EB" w:rsidRPr="004C4BEA" w:rsidRDefault="004023EB" w:rsidP="004023EB">
      <w:pPr>
        <w:pStyle w:val="a3"/>
        <w:spacing w:line="276" w:lineRule="auto"/>
        <w:ind w:right="170" w:firstLine="0"/>
        <w:rPr>
          <w:rFonts w:ascii="Times New Roman" w:hAnsi="Times New Roman" w:cs="Times New Roman"/>
          <w:b/>
          <w:sz w:val="28"/>
          <w:szCs w:val="28"/>
        </w:rPr>
      </w:pPr>
      <w:r w:rsidRPr="004C4BEA">
        <w:rPr>
          <w:rFonts w:ascii="Times New Roman" w:hAnsi="Times New Roman" w:cs="Times New Roman"/>
          <w:b/>
          <w:sz w:val="28"/>
          <w:szCs w:val="28"/>
        </w:rPr>
        <w:t>Для другої громади чумаків:</w:t>
      </w:r>
    </w:p>
    <w:p w:rsidR="004023EB" w:rsidRPr="004C4BEA" w:rsidRDefault="004023EB" w:rsidP="004023EB">
      <w:pPr>
        <w:pStyle w:val="a3"/>
        <w:spacing w:line="276" w:lineRule="auto"/>
        <w:ind w:right="170" w:firstLine="0"/>
        <w:rPr>
          <w:rFonts w:ascii="Times New Roman" w:hAnsi="Times New Roman" w:cs="Times New Roman"/>
          <w:sz w:val="28"/>
          <w:szCs w:val="28"/>
        </w:rPr>
      </w:pPr>
      <w:r w:rsidRPr="004C4BEA">
        <w:rPr>
          <w:rFonts w:ascii="Times New Roman" w:hAnsi="Times New Roman" w:cs="Times New Roman"/>
          <w:sz w:val="28"/>
          <w:szCs w:val="28"/>
        </w:rPr>
        <w:t>Всі його люблять,</w:t>
      </w:r>
    </w:p>
    <w:p w:rsidR="004023EB" w:rsidRPr="004C4BEA" w:rsidRDefault="004023EB" w:rsidP="004023EB">
      <w:pPr>
        <w:pStyle w:val="a3"/>
        <w:spacing w:line="276" w:lineRule="auto"/>
        <w:ind w:right="170" w:firstLine="0"/>
        <w:rPr>
          <w:rFonts w:ascii="Times New Roman" w:hAnsi="Times New Roman" w:cs="Times New Roman"/>
          <w:sz w:val="28"/>
          <w:szCs w:val="28"/>
        </w:rPr>
      </w:pPr>
      <w:r w:rsidRPr="004C4BEA">
        <w:rPr>
          <w:rFonts w:ascii="Times New Roman" w:hAnsi="Times New Roman" w:cs="Times New Roman"/>
          <w:sz w:val="28"/>
          <w:szCs w:val="28"/>
        </w:rPr>
        <w:t>всі його чекають,</w:t>
      </w:r>
    </w:p>
    <w:p w:rsidR="004023EB" w:rsidRPr="004C4BEA" w:rsidRDefault="004023EB" w:rsidP="004023EB">
      <w:pPr>
        <w:pStyle w:val="a3"/>
        <w:spacing w:line="276" w:lineRule="auto"/>
        <w:ind w:right="170" w:firstLine="0"/>
        <w:rPr>
          <w:rFonts w:ascii="Times New Roman" w:hAnsi="Times New Roman" w:cs="Times New Roman"/>
          <w:sz w:val="28"/>
          <w:szCs w:val="28"/>
        </w:rPr>
      </w:pPr>
      <w:r w:rsidRPr="004C4BEA">
        <w:rPr>
          <w:rFonts w:ascii="Times New Roman" w:hAnsi="Times New Roman" w:cs="Times New Roman"/>
          <w:sz w:val="28"/>
          <w:szCs w:val="28"/>
        </w:rPr>
        <w:t>а хто подивиться,</w:t>
      </w:r>
    </w:p>
    <w:p w:rsidR="004023EB" w:rsidRPr="004C4BEA" w:rsidRDefault="004023EB" w:rsidP="004023EB">
      <w:pPr>
        <w:pStyle w:val="a3"/>
        <w:spacing w:line="276" w:lineRule="auto"/>
        <w:ind w:right="170" w:firstLine="0"/>
        <w:rPr>
          <w:rFonts w:ascii="Times New Roman" w:hAnsi="Times New Roman" w:cs="Times New Roman"/>
          <w:sz w:val="28"/>
          <w:szCs w:val="28"/>
        </w:rPr>
      </w:pPr>
      <w:r w:rsidRPr="004C4BEA">
        <w:rPr>
          <w:rFonts w:ascii="Times New Roman" w:hAnsi="Times New Roman" w:cs="Times New Roman"/>
          <w:sz w:val="28"/>
          <w:szCs w:val="28"/>
        </w:rPr>
        <w:t>кожен скривиться</w:t>
      </w:r>
    </w:p>
    <w:p w:rsidR="004023EB" w:rsidRPr="004C4BEA" w:rsidRDefault="004023EB" w:rsidP="004023EB">
      <w:pPr>
        <w:pStyle w:val="a3"/>
        <w:spacing w:line="276" w:lineRule="auto"/>
        <w:ind w:right="170" w:firstLine="0"/>
        <w:rPr>
          <w:rFonts w:ascii="Times New Roman" w:hAnsi="Times New Roman" w:cs="Times New Roman"/>
          <w:i/>
          <w:sz w:val="28"/>
          <w:szCs w:val="28"/>
        </w:rPr>
      </w:pPr>
      <w:r w:rsidRPr="004C4BEA">
        <w:rPr>
          <w:rFonts w:ascii="Times New Roman" w:hAnsi="Times New Roman" w:cs="Times New Roman"/>
          <w:sz w:val="28"/>
          <w:szCs w:val="28"/>
        </w:rPr>
        <w:t xml:space="preserve">                               </w:t>
      </w:r>
      <w:r w:rsidRPr="004C4BEA">
        <w:rPr>
          <w:rFonts w:ascii="Times New Roman" w:hAnsi="Times New Roman" w:cs="Times New Roman"/>
          <w:i/>
          <w:sz w:val="28"/>
          <w:szCs w:val="28"/>
        </w:rPr>
        <w:t>(Сонце)</w:t>
      </w:r>
    </w:p>
    <w:p w:rsidR="004023EB" w:rsidRPr="004C4BEA" w:rsidRDefault="004023EB" w:rsidP="004023EB">
      <w:pPr>
        <w:pStyle w:val="a3"/>
        <w:spacing w:line="276" w:lineRule="auto"/>
        <w:ind w:right="170" w:firstLine="0"/>
        <w:rPr>
          <w:rFonts w:ascii="Times New Roman" w:hAnsi="Times New Roman" w:cs="Times New Roman"/>
          <w:b/>
          <w:sz w:val="28"/>
          <w:szCs w:val="28"/>
        </w:rPr>
      </w:pPr>
      <w:r w:rsidRPr="004C4BEA">
        <w:rPr>
          <w:rFonts w:ascii="Times New Roman" w:hAnsi="Times New Roman" w:cs="Times New Roman"/>
          <w:b/>
          <w:sz w:val="28"/>
          <w:szCs w:val="28"/>
        </w:rPr>
        <w:t>Для третьої громади чумаків:</w:t>
      </w:r>
    </w:p>
    <w:p w:rsidR="004023EB" w:rsidRPr="004C4BEA" w:rsidRDefault="004023EB" w:rsidP="004023EB">
      <w:pPr>
        <w:pStyle w:val="a3"/>
        <w:spacing w:line="276" w:lineRule="auto"/>
        <w:ind w:right="170" w:firstLine="0"/>
        <w:rPr>
          <w:rFonts w:ascii="Times New Roman" w:hAnsi="Times New Roman" w:cs="Times New Roman"/>
          <w:sz w:val="28"/>
          <w:szCs w:val="28"/>
        </w:rPr>
      </w:pPr>
      <w:r w:rsidRPr="004C4BEA">
        <w:rPr>
          <w:rFonts w:ascii="Times New Roman" w:hAnsi="Times New Roman" w:cs="Times New Roman"/>
          <w:sz w:val="28"/>
          <w:szCs w:val="28"/>
        </w:rPr>
        <w:t>Хто тебе так щиро любить,</w:t>
      </w:r>
    </w:p>
    <w:p w:rsidR="004023EB" w:rsidRPr="004C4BEA" w:rsidRDefault="004023EB" w:rsidP="004023EB">
      <w:pPr>
        <w:pStyle w:val="a3"/>
        <w:spacing w:line="276" w:lineRule="auto"/>
        <w:ind w:right="170" w:firstLine="0"/>
        <w:rPr>
          <w:rFonts w:ascii="Times New Roman" w:hAnsi="Times New Roman" w:cs="Times New Roman"/>
          <w:sz w:val="28"/>
          <w:szCs w:val="28"/>
        </w:rPr>
      </w:pPr>
      <w:r w:rsidRPr="004C4BEA">
        <w:rPr>
          <w:rFonts w:ascii="Times New Roman" w:hAnsi="Times New Roman" w:cs="Times New Roman"/>
          <w:sz w:val="28"/>
          <w:szCs w:val="28"/>
        </w:rPr>
        <w:t>і вбирає, і голубить,</w:t>
      </w:r>
    </w:p>
    <w:p w:rsidR="004023EB" w:rsidRPr="004C4BEA" w:rsidRDefault="004023EB" w:rsidP="004023EB">
      <w:pPr>
        <w:pStyle w:val="a3"/>
        <w:spacing w:line="276" w:lineRule="auto"/>
        <w:ind w:right="170" w:firstLine="0"/>
        <w:rPr>
          <w:rFonts w:ascii="Times New Roman" w:hAnsi="Times New Roman" w:cs="Times New Roman"/>
          <w:sz w:val="28"/>
          <w:szCs w:val="28"/>
        </w:rPr>
      </w:pPr>
      <w:r w:rsidRPr="004C4BEA">
        <w:rPr>
          <w:rFonts w:ascii="Times New Roman" w:hAnsi="Times New Roman" w:cs="Times New Roman"/>
          <w:sz w:val="28"/>
          <w:szCs w:val="28"/>
        </w:rPr>
        <w:t>і кладе у постіль спати?</w:t>
      </w:r>
    </w:p>
    <w:p w:rsidR="004023EB" w:rsidRPr="004C4BEA" w:rsidRDefault="004023EB" w:rsidP="004023EB">
      <w:pPr>
        <w:pStyle w:val="a3"/>
        <w:spacing w:line="276" w:lineRule="auto"/>
        <w:ind w:right="170" w:firstLine="0"/>
        <w:rPr>
          <w:rFonts w:ascii="Times New Roman" w:hAnsi="Times New Roman" w:cs="Times New Roman"/>
          <w:sz w:val="28"/>
          <w:szCs w:val="28"/>
        </w:rPr>
      </w:pPr>
      <w:r w:rsidRPr="004C4BEA">
        <w:rPr>
          <w:rFonts w:ascii="Times New Roman" w:hAnsi="Times New Roman" w:cs="Times New Roman"/>
          <w:sz w:val="28"/>
          <w:szCs w:val="28"/>
        </w:rPr>
        <w:t>Хто тебе узяв за руку</w:t>
      </w:r>
    </w:p>
    <w:p w:rsidR="004023EB" w:rsidRPr="004C4BEA" w:rsidRDefault="004023EB" w:rsidP="004023EB">
      <w:pPr>
        <w:pStyle w:val="a3"/>
        <w:spacing w:line="276" w:lineRule="auto"/>
        <w:ind w:right="170" w:firstLine="0"/>
        <w:rPr>
          <w:rFonts w:ascii="Times New Roman" w:hAnsi="Times New Roman" w:cs="Times New Roman"/>
          <w:sz w:val="28"/>
          <w:szCs w:val="28"/>
        </w:rPr>
      </w:pPr>
      <w:r w:rsidRPr="004C4BEA">
        <w:rPr>
          <w:rFonts w:ascii="Times New Roman" w:hAnsi="Times New Roman" w:cs="Times New Roman"/>
          <w:sz w:val="28"/>
          <w:szCs w:val="28"/>
        </w:rPr>
        <w:t>І до школи на науку</w:t>
      </w:r>
    </w:p>
    <w:p w:rsidR="004023EB" w:rsidRPr="004C4BEA" w:rsidRDefault="004023EB" w:rsidP="004023EB">
      <w:pPr>
        <w:pStyle w:val="a3"/>
        <w:spacing w:line="276" w:lineRule="auto"/>
        <w:ind w:right="170" w:firstLine="0"/>
        <w:rPr>
          <w:rFonts w:ascii="Times New Roman" w:hAnsi="Times New Roman" w:cs="Times New Roman"/>
          <w:sz w:val="28"/>
          <w:szCs w:val="28"/>
        </w:rPr>
      </w:pPr>
      <w:r w:rsidRPr="004C4BEA">
        <w:rPr>
          <w:rFonts w:ascii="Times New Roman" w:hAnsi="Times New Roman" w:cs="Times New Roman"/>
          <w:sz w:val="28"/>
          <w:szCs w:val="28"/>
        </w:rPr>
        <w:lastRenderedPageBreak/>
        <w:t>Вів, щоб розуму навчати?</w:t>
      </w:r>
    </w:p>
    <w:p w:rsidR="004023EB" w:rsidRPr="004C4BEA" w:rsidRDefault="004023EB" w:rsidP="004023EB">
      <w:pPr>
        <w:pStyle w:val="a3"/>
        <w:spacing w:line="276" w:lineRule="auto"/>
        <w:ind w:right="170" w:firstLine="0"/>
        <w:rPr>
          <w:rFonts w:ascii="Times New Roman" w:hAnsi="Times New Roman" w:cs="Times New Roman"/>
          <w:i/>
          <w:sz w:val="28"/>
          <w:szCs w:val="28"/>
        </w:rPr>
      </w:pPr>
      <w:r w:rsidRPr="004C4BEA">
        <w:rPr>
          <w:rFonts w:ascii="Times New Roman" w:hAnsi="Times New Roman" w:cs="Times New Roman"/>
          <w:sz w:val="28"/>
          <w:szCs w:val="28"/>
        </w:rPr>
        <w:t xml:space="preserve">                                </w:t>
      </w:r>
      <w:r w:rsidRPr="004C4BEA">
        <w:rPr>
          <w:rFonts w:ascii="Times New Roman" w:hAnsi="Times New Roman" w:cs="Times New Roman"/>
          <w:i/>
          <w:sz w:val="28"/>
          <w:szCs w:val="28"/>
        </w:rPr>
        <w:t>(Мати)</w:t>
      </w:r>
    </w:p>
    <w:p w:rsidR="004023EB" w:rsidRPr="004C4BEA" w:rsidRDefault="004023EB" w:rsidP="004023EB">
      <w:pPr>
        <w:pStyle w:val="a3"/>
        <w:spacing w:line="276" w:lineRule="auto"/>
        <w:ind w:right="170" w:firstLine="0"/>
        <w:rPr>
          <w:rFonts w:ascii="Times New Roman" w:hAnsi="Times New Roman" w:cs="Times New Roman"/>
          <w:b/>
          <w:sz w:val="28"/>
          <w:szCs w:val="28"/>
        </w:rPr>
      </w:pPr>
      <w:r w:rsidRPr="004C4BEA">
        <w:rPr>
          <w:rFonts w:ascii="Times New Roman" w:hAnsi="Times New Roman" w:cs="Times New Roman"/>
          <w:b/>
          <w:sz w:val="28"/>
          <w:szCs w:val="28"/>
        </w:rPr>
        <w:t>Для четвертої групи чумаків:</w:t>
      </w:r>
    </w:p>
    <w:p w:rsidR="004023EB" w:rsidRPr="004C4BEA" w:rsidRDefault="004023EB" w:rsidP="004023EB">
      <w:pPr>
        <w:pStyle w:val="a3"/>
        <w:spacing w:line="276" w:lineRule="auto"/>
        <w:ind w:right="170" w:firstLine="0"/>
        <w:rPr>
          <w:rFonts w:ascii="Times New Roman" w:hAnsi="Times New Roman" w:cs="Times New Roman"/>
          <w:sz w:val="28"/>
          <w:szCs w:val="28"/>
        </w:rPr>
      </w:pPr>
      <w:r w:rsidRPr="004C4BEA">
        <w:rPr>
          <w:rFonts w:ascii="Times New Roman" w:hAnsi="Times New Roman" w:cs="Times New Roman"/>
          <w:sz w:val="28"/>
          <w:szCs w:val="28"/>
        </w:rPr>
        <w:t>Вам його дано, а люди користуються.</w:t>
      </w:r>
    </w:p>
    <w:p w:rsidR="004023EB" w:rsidRPr="004C4BEA" w:rsidRDefault="004023EB" w:rsidP="004023EB">
      <w:pPr>
        <w:pStyle w:val="a3"/>
        <w:spacing w:line="276" w:lineRule="auto"/>
        <w:ind w:right="170" w:firstLine="0"/>
        <w:rPr>
          <w:rFonts w:ascii="Times New Roman" w:hAnsi="Times New Roman" w:cs="Times New Roman"/>
          <w:sz w:val="28"/>
          <w:szCs w:val="28"/>
          <w:lang w:val="en-US"/>
        </w:rPr>
      </w:pPr>
      <w:r w:rsidRPr="004C4BEA">
        <w:rPr>
          <w:rFonts w:ascii="Times New Roman" w:hAnsi="Times New Roman" w:cs="Times New Roman"/>
          <w:sz w:val="28"/>
          <w:szCs w:val="28"/>
        </w:rPr>
        <w:t xml:space="preserve">  </w:t>
      </w:r>
      <w:r w:rsidRPr="00EC1917">
        <w:rPr>
          <w:rFonts w:ascii="Times New Roman" w:hAnsi="Times New Roman" w:cs="Times New Roman"/>
          <w:sz w:val="28"/>
          <w:szCs w:val="28"/>
          <w:lang w:val="ru-RU"/>
        </w:rPr>
        <w:t xml:space="preserve">                                </w:t>
      </w:r>
      <w:r w:rsidRPr="004C4BEA">
        <w:rPr>
          <w:rFonts w:ascii="Times New Roman" w:hAnsi="Times New Roman" w:cs="Times New Roman"/>
          <w:sz w:val="28"/>
          <w:szCs w:val="28"/>
        </w:rPr>
        <w:t xml:space="preserve">   (Ім</w:t>
      </w:r>
      <w:r w:rsidRPr="004C4BEA">
        <w:rPr>
          <w:rFonts w:ascii="Times New Roman" w:hAnsi="Times New Roman" w:cs="Times New Roman"/>
          <w:sz w:val="28"/>
          <w:szCs w:val="28"/>
          <w:lang w:val="en-US"/>
        </w:rPr>
        <w:t>’</w:t>
      </w:r>
      <w:r w:rsidRPr="004C4BEA">
        <w:rPr>
          <w:rFonts w:ascii="Times New Roman" w:hAnsi="Times New Roman" w:cs="Times New Roman"/>
          <w:sz w:val="28"/>
          <w:szCs w:val="28"/>
        </w:rPr>
        <w:t>я )</w:t>
      </w:r>
    </w:p>
    <w:p w:rsidR="004023EB" w:rsidRPr="004C4BEA" w:rsidRDefault="004023EB" w:rsidP="004023EB">
      <w:pPr>
        <w:pStyle w:val="a3"/>
        <w:numPr>
          <w:ilvl w:val="0"/>
          <w:numId w:val="22"/>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t>Повечеряли чумаки і вляглися спати. Наступного дня вони знову вирушили в дорогу. Доїхали наші чумаки до славного Дніпра.</w:t>
      </w:r>
    </w:p>
    <w:p w:rsidR="004023EB" w:rsidRPr="004C4BEA" w:rsidRDefault="004023EB" w:rsidP="004023EB">
      <w:pPr>
        <w:pStyle w:val="a3"/>
        <w:numPr>
          <w:ilvl w:val="0"/>
          <w:numId w:val="23"/>
        </w:numPr>
        <w:spacing w:line="276" w:lineRule="auto"/>
        <w:ind w:left="709" w:right="170"/>
        <w:rPr>
          <w:rFonts w:ascii="Times New Roman" w:hAnsi="Times New Roman" w:cs="Times New Roman"/>
          <w:sz w:val="28"/>
          <w:szCs w:val="28"/>
        </w:rPr>
      </w:pPr>
      <w:r w:rsidRPr="004C4BEA">
        <w:rPr>
          <w:rFonts w:ascii="Times New Roman" w:hAnsi="Times New Roman" w:cs="Times New Roman"/>
          <w:sz w:val="28"/>
          <w:szCs w:val="28"/>
        </w:rPr>
        <w:t>Стій! Куди їдеш! – перепинив шлях бувалий солдат. – Переправа закрита! Пропустимо вас за умови, якщо виконаєте завдання.</w:t>
      </w:r>
    </w:p>
    <w:p w:rsidR="004023EB" w:rsidRPr="004C4BEA" w:rsidRDefault="004023EB" w:rsidP="004023EB">
      <w:pPr>
        <w:spacing w:line="276" w:lineRule="auto"/>
        <w:ind w:right="170"/>
        <w:rPr>
          <w:rFonts w:ascii="Times New Roman" w:hAnsi="Times New Roman" w:cs="Times New Roman"/>
          <w:sz w:val="28"/>
          <w:szCs w:val="28"/>
        </w:rPr>
      </w:pPr>
      <w:r w:rsidRPr="004C4BEA">
        <w:rPr>
          <w:rFonts w:ascii="Times New Roman" w:hAnsi="Times New Roman" w:cs="Times New Roman"/>
          <w:b/>
          <w:sz w:val="28"/>
          <w:szCs w:val="28"/>
        </w:rPr>
        <w:t xml:space="preserve">Завдання. </w:t>
      </w:r>
      <w:r w:rsidRPr="004C4BEA">
        <w:rPr>
          <w:rFonts w:ascii="Times New Roman" w:hAnsi="Times New Roman" w:cs="Times New Roman"/>
          <w:sz w:val="28"/>
          <w:szCs w:val="28"/>
        </w:rPr>
        <w:t>Запишіть речення, розкриваючи дужки та ставлячи іменники в потрібній формі. Визначте відмінок кожного іменника. Поясніть правопис слів.</w:t>
      </w:r>
    </w:p>
    <w:p w:rsidR="004023EB" w:rsidRPr="004C4BEA" w:rsidRDefault="004023EB" w:rsidP="004023EB">
      <w:pPr>
        <w:pStyle w:val="a3"/>
        <w:numPr>
          <w:ilvl w:val="0"/>
          <w:numId w:val="11"/>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t>За (господиня) всі кути в (хата) плачуть.</w:t>
      </w:r>
    </w:p>
    <w:p w:rsidR="004023EB" w:rsidRPr="004C4BEA" w:rsidRDefault="004023EB" w:rsidP="004023EB">
      <w:pPr>
        <w:pStyle w:val="a3"/>
        <w:numPr>
          <w:ilvl w:val="0"/>
          <w:numId w:val="11"/>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t>Пташка красна своїм (пір</w:t>
      </w:r>
      <w:r w:rsidRPr="00EC1917">
        <w:rPr>
          <w:rFonts w:ascii="Times New Roman" w:hAnsi="Times New Roman" w:cs="Times New Roman"/>
          <w:sz w:val="28"/>
          <w:szCs w:val="28"/>
          <w:lang w:val="ru-RU"/>
        </w:rPr>
        <w:t>’</w:t>
      </w:r>
      <w:r w:rsidRPr="004C4BEA">
        <w:rPr>
          <w:rFonts w:ascii="Times New Roman" w:hAnsi="Times New Roman" w:cs="Times New Roman"/>
          <w:sz w:val="28"/>
          <w:szCs w:val="28"/>
        </w:rPr>
        <w:t>я ), а людина (знання).</w:t>
      </w:r>
    </w:p>
    <w:p w:rsidR="004023EB" w:rsidRPr="004C4BEA" w:rsidRDefault="004023EB" w:rsidP="004023EB">
      <w:pPr>
        <w:pStyle w:val="a3"/>
        <w:numPr>
          <w:ilvl w:val="0"/>
          <w:numId w:val="11"/>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t>Не хвалися мудрий (мудрість), а хвалися (честь).</w:t>
      </w:r>
    </w:p>
    <w:p w:rsidR="004023EB" w:rsidRPr="004C4BEA" w:rsidRDefault="004023EB" w:rsidP="004023EB">
      <w:pPr>
        <w:pStyle w:val="a3"/>
        <w:numPr>
          <w:ilvl w:val="0"/>
          <w:numId w:val="11"/>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t>Дай, Боже, нашому (теля) вовка з</w:t>
      </w:r>
      <w:r w:rsidRPr="00EC1917">
        <w:rPr>
          <w:rFonts w:ascii="Times New Roman" w:hAnsi="Times New Roman" w:cs="Times New Roman"/>
          <w:sz w:val="28"/>
          <w:szCs w:val="28"/>
          <w:lang w:val="ru-RU"/>
        </w:rPr>
        <w:t>’</w:t>
      </w:r>
      <w:r w:rsidRPr="004C4BEA">
        <w:rPr>
          <w:rFonts w:ascii="Times New Roman" w:hAnsi="Times New Roman" w:cs="Times New Roman"/>
          <w:sz w:val="28"/>
          <w:szCs w:val="28"/>
        </w:rPr>
        <w:t>їсти.</w:t>
      </w:r>
    </w:p>
    <w:p w:rsidR="004023EB" w:rsidRPr="004C4BEA" w:rsidRDefault="004023EB" w:rsidP="004023EB">
      <w:pPr>
        <w:pStyle w:val="a3"/>
        <w:numPr>
          <w:ilvl w:val="0"/>
          <w:numId w:val="22"/>
        </w:numPr>
        <w:spacing w:line="276" w:lineRule="auto"/>
        <w:ind w:left="426" w:right="170"/>
        <w:rPr>
          <w:rFonts w:ascii="Times New Roman" w:hAnsi="Times New Roman" w:cs="Times New Roman"/>
          <w:sz w:val="28"/>
          <w:szCs w:val="28"/>
        </w:rPr>
      </w:pPr>
      <w:r w:rsidRPr="004C4BEA">
        <w:rPr>
          <w:rFonts w:ascii="Times New Roman" w:hAnsi="Times New Roman" w:cs="Times New Roman"/>
          <w:sz w:val="28"/>
          <w:szCs w:val="28"/>
        </w:rPr>
        <w:t>Переправившись через Дніпро, чумаки добре вимазали себе дьогтем, щоб не захворіли на чуму.</w:t>
      </w:r>
    </w:p>
    <w:p w:rsidR="004023EB" w:rsidRPr="004C4BEA" w:rsidRDefault="004023EB" w:rsidP="004023EB">
      <w:pPr>
        <w:pStyle w:val="a3"/>
        <w:spacing w:line="276" w:lineRule="auto"/>
        <w:ind w:left="426" w:right="170" w:firstLine="0"/>
        <w:rPr>
          <w:rFonts w:ascii="Times New Roman" w:hAnsi="Times New Roman" w:cs="Times New Roman"/>
          <w:sz w:val="28"/>
          <w:szCs w:val="28"/>
        </w:rPr>
      </w:pPr>
      <w:r w:rsidRPr="004C4BEA">
        <w:rPr>
          <w:rFonts w:ascii="Times New Roman" w:hAnsi="Times New Roman" w:cs="Times New Roman"/>
          <w:b/>
          <w:sz w:val="28"/>
          <w:szCs w:val="28"/>
        </w:rPr>
        <w:lastRenderedPageBreak/>
        <w:t>Словникова робота.</w:t>
      </w:r>
      <w:r w:rsidRPr="004C4BEA">
        <w:rPr>
          <w:rFonts w:ascii="Times New Roman" w:hAnsi="Times New Roman" w:cs="Times New Roman"/>
          <w:sz w:val="28"/>
          <w:szCs w:val="28"/>
        </w:rPr>
        <w:t xml:space="preserve"> Витлумачити лексичне значення слова </w:t>
      </w:r>
      <w:r w:rsidRPr="004C4BEA">
        <w:rPr>
          <w:rFonts w:ascii="Times New Roman" w:hAnsi="Times New Roman" w:cs="Times New Roman"/>
          <w:i/>
          <w:sz w:val="28"/>
          <w:szCs w:val="28"/>
        </w:rPr>
        <w:t>дьоготь,</w:t>
      </w:r>
      <w:r w:rsidRPr="004C4BEA">
        <w:rPr>
          <w:rFonts w:ascii="Times New Roman" w:hAnsi="Times New Roman" w:cs="Times New Roman"/>
          <w:sz w:val="28"/>
          <w:szCs w:val="28"/>
        </w:rPr>
        <w:t xml:space="preserve"> за потреби скориставшись словником.</w:t>
      </w:r>
    </w:p>
    <w:p w:rsidR="004023EB" w:rsidRPr="004C4BEA" w:rsidRDefault="004023EB" w:rsidP="004023EB">
      <w:pPr>
        <w:pStyle w:val="a3"/>
        <w:spacing w:line="276" w:lineRule="auto"/>
        <w:ind w:left="426" w:right="170" w:firstLine="0"/>
        <w:rPr>
          <w:rFonts w:ascii="Times New Roman" w:hAnsi="Times New Roman" w:cs="Times New Roman"/>
          <w:sz w:val="28"/>
          <w:szCs w:val="28"/>
        </w:rPr>
      </w:pPr>
      <w:r w:rsidRPr="004C4BEA">
        <w:rPr>
          <w:rFonts w:ascii="Times New Roman" w:hAnsi="Times New Roman" w:cs="Times New Roman"/>
          <w:b/>
          <w:sz w:val="28"/>
          <w:szCs w:val="28"/>
        </w:rPr>
        <w:t xml:space="preserve">Довідка. </w:t>
      </w:r>
      <w:r w:rsidRPr="004C4BEA">
        <w:rPr>
          <w:rFonts w:ascii="Times New Roman" w:hAnsi="Times New Roman" w:cs="Times New Roman"/>
          <w:i/>
          <w:sz w:val="28"/>
          <w:szCs w:val="28"/>
        </w:rPr>
        <w:t xml:space="preserve">Дьоготь – </w:t>
      </w:r>
      <w:r w:rsidRPr="004C4BEA">
        <w:rPr>
          <w:rFonts w:ascii="Times New Roman" w:hAnsi="Times New Roman" w:cs="Times New Roman"/>
          <w:sz w:val="28"/>
          <w:szCs w:val="28"/>
        </w:rPr>
        <w:t>темна смолиста рідина з неприємним запахом, яка утворюється при сухій перегонці дерева, торфу, бурого та кам’яного вугілля.</w:t>
      </w:r>
    </w:p>
    <w:p w:rsidR="004023EB" w:rsidRDefault="004023EB" w:rsidP="004023EB">
      <w:pPr>
        <w:pStyle w:val="a3"/>
        <w:numPr>
          <w:ilvl w:val="0"/>
          <w:numId w:val="22"/>
        </w:numPr>
        <w:spacing w:line="276" w:lineRule="auto"/>
        <w:ind w:left="426" w:right="170"/>
        <w:rPr>
          <w:rFonts w:ascii="Times New Roman" w:hAnsi="Times New Roman" w:cs="Times New Roman"/>
          <w:sz w:val="28"/>
          <w:szCs w:val="28"/>
        </w:rPr>
      </w:pPr>
      <w:r w:rsidRPr="004C4BEA">
        <w:rPr>
          <w:rFonts w:ascii="Times New Roman" w:hAnsi="Times New Roman" w:cs="Times New Roman"/>
          <w:sz w:val="28"/>
          <w:szCs w:val="28"/>
        </w:rPr>
        <w:t>І потяглися валки чумаків курними кримськими шляхами, довгими і нудними. Але що це? Десь несміливо зазвучала пісня, тихо, потім голосніше: її підхопили, і вже звучить цілий чумацький хор. У народі кажуть: людині легше в дорозі, якщо вона прихопила із собою пісню.</w:t>
      </w:r>
    </w:p>
    <w:p w:rsidR="00A03998" w:rsidRPr="004C4BEA" w:rsidRDefault="00A03998" w:rsidP="00A03998">
      <w:pPr>
        <w:pStyle w:val="a3"/>
        <w:spacing w:line="276" w:lineRule="auto"/>
        <w:ind w:left="426" w:right="170" w:firstLine="0"/>
        <w:rPr>
          <w:rFonts w:ascii="Times New Roman" w:hAnsi="Times New Roman" w:cs="Times New Roman"/>
          <w:sz w:val="28"/>
          <w:szCs w:val="28"/>
        </w:rPr>
      </w:pPr>
    </w:p>
    <w:p w:rsidR="004023EB" w:rsidRPr="004C4BEA" w:rsidRDefault="004023EB" w:rsidP="00A03998">
      <w:pPr>
        <w:spacing w:line="276" w:lineRule="auto"/>
        <w:ind w:left="-142" w:right="170" w:firstLine="426"/>
        <w:rPr>
          <w:rFonts w:ascii="Times New Roman" w:hAnsi="Times New Roman" w:cs="Times New Roman"/>
          <w:sz w:val="28"/>
          <w:szCs w:val="28"/>
        </w:rPr>
      </w:pPr>
      <w:r w:rsidRPr="004C4BEA">
        <w:rPr>
          <w:rFonts w:ascii="Times New Roman" w:hAnsi="Times New Roman" w:cs="Times New Roman"/>
          <w:b/>
          <w:sz w:val="28"/>
          <w:szCs w:val="28"/>
        </w:rPr>
        <w:t xml:space="preserve">Завдання. </w:t>
      </w:r>
      <w:r w:rsidRPr="004C4BEA">
        <w:rPr>
          <w:rFonts w:ascii="Times New Roman" w:hAnsi="Times New Roman" w:cs="Times New Roman"/>
          <w:sz w:val="28"/>
          <w:szCs w:val="28"/>
        </w:rPr>
        <w:t>Запишіть речення, назвіть іменники, що стоять у формі кличного відмінка. Поясніть розділові знаки в реченнях.</w:t>
      </w:r>
    </w:p>
    <w:p w:rsidR="004023EB" w:rsidRPr="004C4BEA" w:rsidRDefault="004023EB" w:rsidP="00A03998">
      <w:pPr>
        <w:pStyle w:val="a3"/>
        <w:numPr>
          <w:ilvl w:val="0"/>
          <w:numId w:val="24"/>
        </w:numPr>
        <w:spacing w:line="276" w:lineRule="auto"/>
        <w:ind w:left="-142" w:right="170" w:firstLine="426"/>
        <w:rPr>
          <w:rFonts w:ascii="Times New Roman" w:hAnsi="Times New Roman" w:cs="Times New Roman"/>
          <w:sz w:val="28"/>
          <w:szCs w:val="28"/>
        </w:rPr>
      </w:pPr>
      <w:r w:rsidRPr="004C4BEA">
        <w:rPr>
          <w:rFonts w:ascii="Times New Roman" w:hAnsi="Times New Roman" w:cs="Times New Roman"/>
          <w:sz w:val="28"/>
          <w:szCs w:val="28"/>
        </w:rPr>
        <w:t>Чумаче, чумаче, чого зажурився?</w:t>
      </w:r>
    </w:p>
    <w:p w:rsidR="004023EB" w:rsidRPr="004C4BEA" w:rsidRDefault="004023EB" w:rsidP="00A03998">
      <w:pPr>
        <w:pStyle w:val="a3"/>
        <w:numPr>
          <w:ilvl w:val="0"/>
          <w:numId w:val="24"/>
        </w:numPr>
        <w:spacing w:line="276" w:lineRule="auto"/>
        <w:ind w:left="-142" w:right="170" w:firstLine="426"/>
        <w:rPr>
          <w:rFonts w:ascii="Times New Roman" w:hAnsi="Times New Roman" w:cs="Times New Roman"/>
          <w:sz w:val="28"/>
          <w:szCs w:val="28"/>
        </w:rPr>
      </w:pPr>
      <w:r w:rsidRPr="004C4BEA">
        <w:rPr>
          <w:rFonts w:ascii="Times New Roman" w:hAnsi="Times New Roman" w:cs="Times New Roman"/>
          <w:sz w:val="28"/>
          <w:szCs w:val="28"/>
        </w:rPr>
        <w:t>Ой того я, дівчинонько, отак зажурився! Як їхали в Крим по сіль, я з дороги збився?</w:t>
      </w:r>
    </w:p>
    <w:p w:rsidR="004023EB" w:rsidRPr="004C4BEA" w:rsidRDefault="004023EB" w:rsidP="00A03998">
      <w:pPr>
        <w:pStyle w:val="a3"/>
        <w:numPr>
          <w:ilvl w:val="0"/>
          <w:numId w:val="22"/>
        </w:numPr>
        <w:spacing w:line="276" w:lineRule="auto"/>
        <w:ind w:left="-142" w:right="170" w:firstLine="426"/>
        <w:rPr>
          <w:rFonts w:ascii="Times New Roman" w:hAnsi="Times New Roman" w:cs="Times New Roman"/>
          <w:sz w:val="28"/>
          <w:szCs w:val="28"/>
        </w:rPr>
      </w:pPr>
      <w:r w:rsidRPr="004C4BEA">
        <w:rPr>
          <w:rFonts w:ascii="Times New Roman" w:hAnsi="Times New Roman" w:cs="Times New Roman"/>
          <w:sz w:val="28"/>
          <w:szCs w:val="28"/>
        </w:rPr>
        <w:t>Довго ще мандрували чумаки, і от, нарешті, дісталися мети. Передусім вони розпродали все, що привезли, а тоді стали вибирати те, що повезуть в Україну. З Криму чумаки везли сіль, смушки, вино.</w:t>
      </w:r>
    </w:p>
    <w:p w:rsidR="004023EB" w:rsidRPr="004C4BEA" w:rsidRDefault="004023EB" w:rsidP="004023EB">
      <w:pPr>
        <w:spacing w:line="276" w:lineRule="auto"/>
        <w:ind w:left="0" w:right="170" w:firstLine="0"/>
        <w:rPr>
          <w:rFonts w:ascii="Times New Roman" w:hAnsi="Times New Roman" w:cs="Times New Roman"/>
          <w:sz w:val="28"/>
          <w:szCs w:val="28"/>
        </w:rPr>
      </w:pPr>
      <w:r w:rsidRPr="004C4BEA">
        <w:rPr>
          <w:rFonts w:ascii="Times New Roman" w:hAnsi="Times New Roman" w:cs="Times New Roman"/>
          <w:b/>
          <w:sz w:val="28"/>
          <w:szCs w:val="28"/>
        </w:rPr>
        <w:t xml:space="preserve">Завдання. </w:t>
      </w:r>
      <w:r w:rsidRPr="004C4BEA">
        <w:rPr>
          <w:rFonts w:ascii="Times New Roman" w:hAnsi="Times New Roman" w:cs="Times New Roman"/>
          <w:sz w:val="28"/>
          <w:szCs w:val="28"/>
        </w:rPr>
        <w:t>До іменників певної відміни доберіть іменники-синоніми чи відповідники іншої відміни. Розповісти, як визначити відміну іменника.</w:t>
      </w:r>
    </w:p>
    <w:tbl>
      <w:tblPr>
        <w:tblStyle w:val="a4"/>
        <w:tblW w:w="0" w:type="auto"/>
        <w:tblLook w:val="04A0"/>
      </w:tblPr>
      <w:tblGrid>
        <w:gridCol w:w="2756"/>
        <w:gridCol w:w="2756"/>
      </w:tblGrid>
      <w:tr w:rsidR="004023EB" w:rsidRPr="004C4BEA" w:rsidTr="00F83D9A">
        <w:trPr>
          <w:trHeight w:val="293"/>
        </w:trPr>
        <w:tc>
          <w:tcPr>
            <w:tcW w:w="2756" w:type="dxa"/>
          </w:tcPr>
          <w:p w:rsidR="004023EB" w:rsidRPr="004C4BEA" w:rsidRDefault="004023EB" w:rsidP="00F83D9A">
            <w:pPr>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lastRenderedPageBreak/>
              <w:t>Для першої громади чумаків:</w:t>
            </w:r>
          </w:p>
          <w:p w:rsidR="004023EB" w:rsidRPr="004C4BEA" w:rsidRDefault="004023EB" w:rsidP="00F83D9A">
            <w:pPr>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Прохолода, тиша</w:t>
            </w:r>
          </w:p>
          <w:p w:rsidR="004023EB" w:rsidRPr="004C4BEA" w:rsidRDefault="004023EB" w:rsidP="00F83D9A">
            <w:pPr>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(холодок, спокій)</w:t>
            </w:r>
          </w:p>
        </w:tc>
        <w:tc>
          <w:tcPr>
            <w:tcW w:w="2756" w:type="dxa"/>
          </w:tcPr>
          <w:p w:rsidR="004023EB" w:rsidRPr="004C4BEA" w:rsidRDefault="004023EB" w:rsidP="00F83D9A">
            <w:pPr>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Для другої  громади  чумаків:</w:t>
            </w:r>
          </w:p>
          <w:p w:rsidR="004023EB" w:rsidRPr="004C4BEA" w:rsidRDefault="004023EB" w:rsidP="00F83D9A">
            <w:pPr>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Шлях, хліб</w:t>
            </w:r>
          </w:p>
          <w:p w:rsidR="004023EB" w:rsidRPr="004C4BEA" w:rsidRDefault="004023EB" w:rsidP="00F83D9A">
            <w:pPr>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(дорога, паляниця)</w:t>
            </w:r>
          </w:p>
          <w:p w:rsidR="004023EB" w:rsidRPr="004C4BEA" w:rsidRDefault="004023EB" w:rsidP="00F83D9A">
            <w:pPr>
              <w:spacing w:line="276" w:lineRule="auto"/>
              <w:ind w:left="0" w:right="170" w:firstLine="0"/>
              <w:rPr>
                <w:rFonts w:ascii="Times New Roman" w:hAnsi="Times New Roman" w:cs="Times New Roman"/>
                <w:sz w:val="28"/>
                <w:szCs w:val="28"/>
              </w:rPr>
            </w:pPr>
          </w:p>
        </w:tc>
      </w:tr>
      <w:tr w:rsidR="004023EB" w:rsidRPr="004C4BEA" w:rsidTr="00F83D9A">
        <w:trPr>
          <w:trHeight w:val="306"/>
        </w:trPr>
        <w:tc>
          <w:tcPr>
            <w:tcW w:w="2756" w:type="dxa"/>
          </w:tcPr>
          <w:p w:rsidR="004023EB" w:rsidRPr="004C4BEA" w:rsidRDefault="004023EB" w:rsidP="00F83D9A">
            <w:pPr>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Для третьої громади чумаків:</w:t>
            </w:r>
          </w:p>
          <w:p w:rsidR="004023EB" w:rsidRPr="004C4BEA" w:rsidRDefault="004023EB" w:rsidP="00F83D9A">
            <w:pPr>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Подорож, міць</w:t>
            </w:r>
          </w:p>
          <w:p w:rsidR="004023EB" w:rsidRPr="004C4BEA" w:rsidRDefault="004023EB" w:rsidP="00F83D9A">
            <w:pPr>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(мандрівка, сила</w:t>
            </w:r>
          </w:p>
          <w:p w:rsidR="004023EB" w:rsidRPr="004C4BEA" w:rsidRDefault="004023EB" w:rsidP="00F83D9A">
            <w:pPr>
              <w:spacing w:line="276" w:lineRule="auto"/>
              <w:ind w:left="0" w:right="170" w:firstLine="0"/>
              <w:rPr>
                <w:rFonts w:ascii="Times New Roman" w:hAnsi="Times New Roman" w:cs="Times New Roman"/>
                <w:sz w:val="28"/>
                <w:szCs w:val="28"/>
              </w:rPr>
            </w:pPr>
          </w:p>
        </w:tc>
        <w:tc>
          <w:tcPr>
            <w:tcW w:w="2756" w:type="dxa"/>
          </w:tcPr>
          <w:p w:rsidR="004023EB" w:rsidRPr="004C4BEA" w:rsidRDefault="004023EB" w:rsidP="00F83D9A">
            <w:pPr>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Для четвертої громади чумаків:</w:t>
            </w:r>
          </w:p>
          <w:p w:rsidR="004023EB" w:rsidRPr="004C4BEA" w:rsidRDefault="004023EB" w:rsidP="00F83D9A">
            <w:pPr>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Ведмежа, лоша</w:t>
            </w:r>
          </w:p>
          <w:p w:rsidR="004023EB" w:rsidRPr="004C4BEA" w:rsidRDefault="004023EB" w:rsidP="00F83D9A">
            <w:pPr>
              <w:spacing w:line="276" w:lineRule="auto"/>
              <w:ind w:left="0" w:right="170" w:firstLine="0"/>
              <w:rPr>
                <w:rFonts w:ascii="Times New Roman" w:hAnsi="Times New Roman" w:cs="Times New Roman"/>
                <w:sz w:val="28"/>
                <w:szCs w:val="28"/>
              </w:rPr>
            </w:pPr>
            <w:r w:rsidRPr="004C4BEA">
              <w:rPr>
                <w:rFonts w:ascii="Times New Roman" w:hAnsi="Times New Roman" w:cs="Times New Roman"/>
                <w:sz w:val="28"/>
                <w:szCs w:val="28"/>
              </w:rPr>
              <w:t>(ведмідь, кінь)</w:t>
            </w:r>
          </w:p>
          <w:p w:rsidR="004023EB" w:rsidRPr="004C4BEA" w:rsidRDefault="004023EB" w:rsidP="00F83D9A">
            <w:pPr>
              <w:spacing w:line="276" w:lineRule="auto"/>
              <w:ind w:left="0" w:right="170" w:firstLine="0"/>
              <w:rPr>
                <w:rFonts w:ascii="Times New Roman" w:hAnsi="Times New Roman" w:cs="Times New Roman"/>
                <w:sz w:val="28"/>
                <w:szCs w:val="28"/>
              </w:rPr>
            </w:pPr>
          </w:p>
        </w:tc>
      </w:tr>
    </w:tbl>
    <w:p w:rsidR="004023EB" w:rsidRPr="004C4BEA" w:rsidRDefault="00A03998" w:rsidP="004023EB">
      <w:pPr>
        <w:spacing w:line="276" w:lineRule="auto"/>
        <w:ind w:left="0" w:right="170" w:firstLine="0"/>
        <w:rPr>
          <w:rFonts w:ascii="Times New Roman" w:hAnsi="Times New Roman" w:cs="Times New Roman"/>
          <w:b/>
          <w:sz w:val="28"/>
          <w:szCs w:val="28"/>
        </w:rPr>
      </w:pPr>
      <w:r>
        <w:rPr>
          <w:rFonts w:ascii="Times New Roman" w:hAnsi="Times New Roman" w:cs="Times New Roman"/>
          <w:b/>
          <w:sz w:val="28"/>
          <w:szCs w:val="28"/>
        </w:rPr>
        <w:t xml:space="preserve"> </w:t>
      </w:r>
      <w:r w:rsidR="002E1D7F">
        <w:rPr>
          <w:rFonts w:ascii="Times New Roman" w:hAnsi="Times New Roman" w:cs="Times New Roman"/>
          <w:b/>
          <w:sz w:val="28"/>
          <w:szCs w:val="28"/>
        </w:rPr>
        <w:t>ІV.</w:t>
      </w:r>
      <w:r w:rsidR="004023EB" w:rsidRPr="004C4BEA">
        <w:rPr>
          <w:rFonts w:ascii="Times New Roman" w:hAnsi="Times New Roman" w:cs="Times New Roman"/>
          <w:b/>
          <w:sz w:val="28"/>
          <w:szCs w:val="28"/>
        </w:rPr>
        <w:t>Підбиття підсумків уроку.</w:t>
      </w:r>
      <w:r w:rsidR="001C16A8" w:rsidRPr="001C16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023EB" w:rsidRPr="004C4BEA" w:rsidRDefault="004023EB" w:rsidP="004023EB">
      <w:pPr>
        <w:pStyle w:val="a3"/>
        <w:numPr>
          <w:ilvl w:val="0"/>
          <w:numId w:val="22"/>
        </w:numPr>
        <w:spacing w:line="276" w:lineRule="auto"/>
        <w:ind w:right="170"/>
        <w:rPr>
          <w:rFonts w:ascii="Times New Roman" w:hAnsi="Times New Roman" w:cs="Times New Roman"/>
          <w:sz w:val="28"/>
          <w:szCs w:val="28"/>
        </w:rPr>
      </w:pPr>
      <w:r w:rsidRPr="004C4BEA">
        <w:rPr>
          <w:rFonts w:ascii="Times New Roman" w:hAnsi="Times New Roman" w:cs="Times New Roman"/>
          <w:sz w:val="28"/>
          <w:szCs w:val="28"/>
        </w:rPr>
        <w:t>Чумаки навантажили свої вози. А наш багаж, любі друзі, дещо інший. З чим повернемося із сьогоднішньої мандрівки? Наш багаж – знання, а ще -  ваші оцінки.</w:t>
      </w:r>
      <w:r w:rsidRPr="00B7526F">
        <w:rPr>
          <w:noProof/>
          <w:lang w:val="ru-RU" w:eastAsia="ru-RU"/>
        </w:rPr>
        <w:t xml:space="preserve"> </w:t>
      </w:r>
    </w:p>
    <w:p w:rsidR="004023EB" w:rsidRPr="004C4BEA" w:rsidRDefault="004023EB" w:rsidP="004023EB">
      <w:pPr>
        <w:spacing w:line="276" w:lineRule="auto"/>
        <w:ind w:left="0" w:right="170" w:firstLine="0"/>
        <w:rPr>
          <w:rFonts w:ascii="Times New Roman" w:hAnsi="Times New Roman" w:cs="Times New Roman"/>
          <w:b/>
          <w:sz w:val="28"/>
          <w:szCs w:val="28"/>
        </w:rPr>
      </w:pPr>
      <w:r w:rsidRPr="004C4BEA">
        <w:rPr>
          <w:rFonts w:ascii="Times New Roman" w:hAnsi="Times New Roman" w:cs="Times New Roman"/>
          <w:b/>
          <w:sz w:val="28"/>
          <w:szCs w:val="28"/>
          <w:lang w:val="en-CA"/>
        </w:rPr>
        <w:t>V</w:t>
      </w:r>
      <w:r w:rsidRPr="00EC1917">
        <w:rPr>
          <w:rFonts w:ascii="Times New Roman" w:hAnsi="Times New Roman" w:cs="Times New Roman"/>
          <w:b/>
          <w:sz w:val="28"/>
          <w:szCs w:val="28"/>
        </w:rPr>
        <w:t>.</w:t>
      </w:r>
      <w:r w:rsidRPr="00EC1917">
        <w:rPr>
          <w:rFonts w:ascii="Times New Roman" w:hAnsi="Times New Roman" w:cs="Times New Roman"/>
          <w:sz w:val="28"/>
          <w:szCs w:val="28"/>
        </w:rPr>
        <w:t xml:space="preserve"> </w:t>
      </w:r>
      <w:r w:rsidRPr="00EC1917">
        <w:rPr>
          <w:rFonts w:ascii="Times New Roman" w:hAnsi="Times New Roman" w:cs="Times New Roman"/>
          <w:b/>
          <w:sz w:val="28"/>
          <w:szCs w:val="28"/>
        </w:rPr>
        <w:t>Домашнє завдання</w:t>
      </w:r>
      <w:r w:rsidRPr="004C4BEA">
        <w:rPr>
          <w:rFonts w:ascii="Times New Roman" w:hAnsi="Times New Roman" w:cs="Times New Roman"/>
          <w:b/>
          <w:sz w:val="28"/>
          <w:szCs w:val="28"/>
        </w:rPr>
        <w:t>.</w:t>
      </w:r>
    </w:p>
    <w:p w:rsidR="004023EB" w:rsidRPr="00E07491" w:rsidRDefault="004023EB" w:rsidP="004023EB">
      <w:pPr>
        <w:spacing w:line="276" w:lineRule="auto"/>
        <w:ind w:left="0" w:right="170" w:firstLine="0"/>
        <w:rPr>
          <w:rFonts w:ascii="Times New Roman" w:hAnsi="Times New Roman" w:cs="Times New Roman"/>
          <w:sz w:val="28"/>
          <w:szCs w:val="28"/>
          <w:lang w:val="ru-RU"/>
        </w:rPr>
      </w:pPr>
      <w:r w:rsidRPr="004C4BEA">
        <w:rPr>
          <w:rFonts w:ascii="Times New Roman" w:hAnsi="Times New Roman" w:cs="Times New Roman"/>
          <w:sz w:val="28"/>
          <w:szCs w:val="28"/>
        </w:rPr>
        <w:t>Напишіть твір-мініатюру «Чумацькими шляхами». Після кожного іменника позначте в дужках його відміну.</w:t>
      </w:r>
    </w:p>
    <w:p w:rsidR="002E1D7F" w:rsidRPr="00E07491" w:rsidRDefault="002E1D7F" w:rsidP="004023EB">
      <w:pPr>
        <w:spacing w:line="276" w:lineRule="auto"/>
        <w:ind w:left="0" w:right="170" w:firstLine="0"/>
        <w:rPr>
          <w:rFonts w:ascii="Times New Roman" w:hAnsi="Times New Roman" w:cs="Times New Roman"/>
          <w:sz w:val="28"/>
          <w:szCs w:val="28"/>
          <w:lang w:val="ru-RU"/>
        </w:rPr>
      </w:pPr>
    </w:p>
    <w:p w:rsidR="00335B21" w:rsidRDefault="00E92918" w:rsidP="004023EB">
      <w:pPr>
        <w:spacing w:line="276" w:lineRule="auto"/>
        <w:ind w:left="0" w:right="170" w:firstLine="0"/>
        <w:rPr>
          <w:rFonts w:ascii="Times New Roman" w:hAnsi="Times New Roman" w:cs="Times New Roman"/>
          <w:sz w:val="28"/>
          <w:szCs w:val="28"/>
        </w:rPr>
      </w:pPr>
      <w:r w:rsidRPr="00EC1917">
        <w:rPr>
          <w:rFonts w:ascii="Times New Roman" w:hAnsi="Times New Roman" w:cs="Times New Roman"/>
          <w:sz w:val="28"/>
          <w:szCs w:val="28"/>
          <w:lang w:val="ru-RU"/>
        </w:rPr>
        <w:t xml:space="preserve">        </w:t>
      </w:r>
      <w:r w:rsidR="00AE759A">
        <w:rPr>
          <w:rFonts w:ascii="Times New Roman" w:hAnsi="Times New Roman" w:cs="Times New Roman"/>
          <w:sz w:val="28"/>
          <w:szCs w:val="28"/>
        </w:rPr>
        <w:t xml:space="preserve"> </w:t>
      </w:r>
      <w:r w:rsidRPr="00EC1917">
        <w:rPr>
          <w:rFonts w:ascii="Times New Roman" w:hAnsi="Times New Roman" w:cs="Times New Roman"/>
          <w:sz w:val="28"/>
          <w:szCs w:val="28"/>
          <w:lang w:val="ru-RU"/>
        </w:rPr>
        <w:t xml:space="preserve"> </w:t>
      </w:r>
    </w:p>
    <w:p w:rsidR="00335B21" w:rsidRDefault="00335B21" w:rsidP="004023EB">
      <w:pPr>
        <w:spacing w:line="276" w:lineRule="auto"/>
        <w:ind w:left="0" w:right="170" w:firstLine="0"/>
        <w:rPr>
          <w:rFonts w:ascii="Times New Roman" w:hAnsi="Times New Roman" w:cs="Times New Roman"/>
          <w:sz w:val="28"/>
          <w:szCs w:val="28"/>
        </w:rPr>
      </w:pPr>
    </w:p>
    <w:p w:rsidR="00335B21" w:rsidRDefault="00335B21" w:rsidP="004023EB">
      <w:pPr>
        <w:spacing w:line="276" w:lineRule="auto"/>
        <w:ind w:left="0" w:right="170" w:firstLine="0"/>
        <w:rPr>
          <w:rFonts w:ascii="Times New Roman" w:hAnsi="Times New Roman" w:cs="Times New Roman"/>
          <w:sz w:val="28"/>
          <w:szCs w:val="28"/>
        </w:rPr>
      </w:pPr>
    </w:p>
    <w:p w:rsidR="00335B21" w:rsidRDefault="00335B21" w:rsidP="004023EB">
      <w:pPr>
        <w:spacing w:line="276" w:lineRule="auto"/>
        <w:ind w:left="0" w:right="170" w:firstLine="0"/>
        <w:rPr>
          <w:rFonts w:ascii="Times New Roman" w:hAnsi="Times New Roman" w:cs="Times New Roman"/>
          <w:sz w:val="28"/>
          <w:szCs w:val="28"/>
        </w:rPr>
      </w:pPr>
    </w:p>
    <w:p w:rsidR="00335B21" w:rsidRDefault="00335B21" w:rsidP="004023EB">
      <w:pPr>
        <w:spacing w:line="276" w:lineRule="auto"/>
        <w:ind w:left="0" w:right="170" w:firstLine="0"/>
        <w:rPr>
          <w:rFonts w:ascii="Times New Roman" w:hAnsi="Times New Roman" w:cs="Times New Roman"/>
          <w:sz w:val="28"/>
          <w:szCs w:val="28"/>
        </w:rPr>
      </w:pPr>
    </w:p>
    <w:p w:rsidR="001C16A8" w:rsidRDefault="00335B21" w:rsidP="004023EB">
      <w:pPr>
        <w:spacing w:line="276" w:lineRule="auto"/>
        <w:ind w:left="0" w:right="170" w:firstLine="0"/>
        <w:rPr>
          <w:rFonts w:ascii="Times New Roman" w:hAnsi="Times New Roman" w:cs="Times New Roman"/>
          <w:sz w:val="28"/>
          <w:szCs w:val="28"/>
        </w:rPr>
      </w:pPr>
      <w:r>
        <w:rPr>
          <w:rFonts w:ascii="Times New Roman" w:hAnsi="Times New Roman" w:cs="Times New Roman"/>
          <w:sz w:val="28"/>
          <w:szCs w:val="28"/>
        </w:rPr>
        <w:t xml:space="preserve"> </w:t>
      </w:r>
    </w:p>
    <w:p w:rsidR="001C16A8" w:rsidRDefault="001C16A8" w:rsidP="004023EB">
      <w:pPr>
        <w:spacing w:line="276" w:lineRule="auto"/>
        <w:ind w:left="0" w:right="170" w:firstLine="0"/>
        <w:rPr>
          <w:rFonts w:ascii="Times New Roman" w:hAnsi="Times New Roman" w:cs="Times New Roman"/>
          <w:sz w:val="28"/>
          <w:szCs w:val="28"/>
        </w:rPr>
      </w:pPr>
    </w:p>
    <w:p w:rsidR="004023EB" w:rsidRPr="00A03998" w:rsidRDefault="001C16A8" w:rsidP="004023EB">
      <w:pPr>
        <w:spacing w:line="276" w:lineRule="auto"/>
        <w:ind w:left="0" w:right="170" w:firstLine="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03998">
        <w:rPr>
          <w:rFonts w:ascii="Times New Roman" w:hAnsi="Times New Roman" w:cs="Times New Roman"/>
          <w:sz w:val="28"/>
          <w:szCs w:val="28"/>
        </w:rPr>
        <w:t xml:space="preserve">  </w:t>
      </w:r>
      <w:r w:rsidR="00A03998">
        <w:rPr>
          <w:rFonts w:ascii="Times New Roman" w:hAnsi="Times New Roman" w:cs="Times New Roman"/>
          <w:sz w:val="28"/>
          <w:szCs w:val="28"/>
          <w:lang w:val="ru-RU"/>
        </w:rPr>
        <w:t xml:space="preserve"> </w:t>
      </w:r>
      <w:r w:rsidR="002E1D7F" w:rsidRPr="00E07491">
        <w:rPr>
          <w:rFonts w:ascii="Times New Roman" w:hAnsi="Times New Roman" w:cs="Times New Roman"/>
          <w:sz w:val="28"/>
          <w:szCs w:val="28"/>
          <w:lang w:val="ru-RU"/>
        </w:rPr>
        <w:t xml:space="preserve"> </w:t>
      </w:r>
      <w:r w:rsidR="004023EB" w:rsidRPr="00AE759A">
        <w:rPr>
          <w:rFonts w:ascii="Times New Roman" w:hAnsi="Times New Roman" w:cs="Times New Roman"/>
          <w:b/>
          <w:color w:val="FF0000"/>
          <w:sz w:val="28"/>
          <w:szCs w:val="28"/>
        </w:rPr>
        <w:t>КОМП</w:t>
      </w:r>
      <w:r w:rsidR="004023EB" w:rsidRPr="00AE759A">
        <w:rPr>
          <w:rFonts w:ascii="Times New Roman" w:hAnsi="Times New Roman" w:cs="Times New Roman"/>
          <w:b/>
          <w:color w:val="FF0000"/>
          <w:sz w:val="28"/>
          <w:szCs w:val="28"/>
          <w:lang w:val="en-US"/>
        </w:rPr>
        <w:t>’</w:t>
      </w:r>
      <w:r w:rsidR="004023EB" w:rsidRPr="00AE759A">
        <w:rPr>
          <w:rFonts w:ascii="Times New Roman" w:hAnsi="Times New Roman" w:cs="Times New Roman"/>
          <w:b/>
          <w:color w:val="FF0000"/>
          <w:sz w:val="28"/>
          <w:szCs w:val="28"/>
        </w:rPr>
        <w:t>ЮТЕРНА ПРЕЗЕНТАЦІЯ</w:t>
      </w:r>
    </w:p>
    <w:p w:rsidR="00B66E7A" w:rsidRPr="00AE759A" w:rsidRDefault="001C16A8" w:rsidP="004023EB">
      <w:pPr>
        <w:spacing w:line="276" w:lineRule="auto"/>
        <w:ind w:left="0" w:right="170" w:firstLine="0"/>
        <w:rPr>
          <w:rFonts w:ascii="Times New Roman" w:hAnsi="Times New Roman" w:cs="Times New Roman"/>
          <w:color w:val="FF0000"/>
          <w:sz w:val="28"/>
          <w:szCs w:val="28"/>
        </w:rPr>
      </w:pPr>
      <w:r>
        <w:rPr>
          <w:rFonts w:ascii="Times New Roman" w:hAnsi="Times New Roman" w:cs="Times New Roman"/>
          <w:b/>
          <w:color w:val="FF0000"/>
          <w:sz w:val="28"/>
          <w:szCs w:val="28"/>
        </w:rPr>
        <w:t xml:space="preserve">                              </w:t>
      </w:r>
      <w:r w:rsidR="00B66E7A">
        <w:rPr>
          <w:rFonts w:ascii="Times New Roman" w:hAnsi="Times New Roman" w:cs="Times New Roman"/>
          <w:b/>
          <w:color w:val="FF0000"/>
          <w:sz w:val="28"/>
          <w:szCs w:val="28"/>
        </w:rPr>
        <w:t xml:space="preserve">  (фрагмент)</w:t>
      </w:r>
    </w:p>
    <w:p w:rsidR="004023EB" w:rsidRDefault="004023EB" w:rsidP="004023EB">
      <w:pPr>
        <w:spacing w:line="360" w:lineRule="auto"/>
        <w:ind w:left="0" w:firstLine="0"/>
        <w:rPr>
          <w:rFonts w:ascii="Times New Roman" w:hAnsi="Times New Roman" w:cs="Times New Roman"/>
          <w:sz w:val="28"/>
          <w:szCs w:val="28"/>
          <w:lang w:val="en-US"/>
        </w:rPr>
      </w:pPr>
      <w:r>
        <w:rPr>
          <w:rFonts w:ascii="Times New Roman" w:hAnsi="Times New Roman" w:cs="Times New Roman"/>
          <w:b/>
          <w:color w:val="00B0F0"/>
          <w:sz w:val="28"/>
          <w:szCs w:val="28"/>
          <w:lang w:val="en-US"/>
        </w:rPr>
        <w:t xml:space="preserve"> </w:t>
      </w:r>
      <w:r w:rsidR="00B66E7A" w:rsidRPr="00D4613A">
        <w:rPr>
          <w:rFonts w:ascii="Times New Roman" w:hAnsi="Times New Roman" w:cs="Times New Roman"/>
          <w:sz w:val="28"/>
          <w:szCs w:val="28"/>
          <w:lang w:val="ru-RU"/>
        </w:rPr>
        <w:object w:dxaOrig="7101" w:dyaOrig="5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2.1pt;height:209.9pt" o:ole="">
            <v:imagedata r:id="rId15" o:title=""/>
          </v:shape>
          <o:OLEObject Type="Embed" ProgID="PowerPoint.Slide.12" ShapeID="_x0000_i1027" DrawAspect="Content" ObjectID="_1382688675" r:id="rId16"/>
        </w:object>
      </w:r>
    </w:p>
    <w:p w:rsidR="004023EB" w:rsidRDefault="004023EB" w:rsidP="004023EB">
      <w:pPr>
        <w:spacing w:line="276" w:lineRule="auto"/>
        <w:ind w:left="0" w:right="170" w:firstLine="0"/>
        <w:rPr>
          <w:rFonts w:ascii="Times New Roman" w:hAnsi="Times New Roman" w:cs="Times New Roman"/>
          <w:sz w:val="28"/>
          <w:szCs w:val="28"/>
        </w:rPr>
      </w:pPr>
      <w:r w:rsidRPr="004E6B97">
        <w:rPr>
          <w:rFonts w:ascii="Times New Roman" w:hAnsi="Times New Roman" w:cs="Times New Roman"/>
          <w:noProof/>
          <w:sz w:val="28"/>
          <w:szCs w:val="28"/>
          <w:lang w:val="ru-RU" w:eastAsia="ru-RU"/>
        </w:rPr>
        <w:drawing>
          <wp:inline distT="0" distB="0" distL="0" distR="0">
            <wp:extent cx="3713218" cy="2999955"/>
            <wp:effectExtent l="19050" t="0" r="1532"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3711853" cy="2998852"/>
                    </a:xfrm>
                    <a:prstGeom prst="rect">
                      <a:avLst/>
                    </a:prstGeom>
                    <a:noFill/>
                  </pic:spPr>
                </pic:pic>
              </a:graphicData>
            </a:graphic>
          </wp:inline>
        </w:drawing>
      </w:r>
    </w:p>
    <w:p w:rsidR="004023EB" w:rsidRDefault="004023EB" w:rsidP="004023EB">
      <w:pPr>
        <w:spacing w:line="276" w:lineRule="auto"/>
        <w:ind w:left="0" w:right="170" w:firstLine="0"/>
        <w:rPr>
          <w:rFonts w:ascii="Times New Roman" w:hAnsi="Times New Roman" w:cs="Times New Roman"/>
          <w:sz w:val="28"/>
          <w:szCs w:val="28"/>
        </w:rPr>
      </w:pPr>
      <w:r w:rsidRPr="00B7526F">
        <w:rPr>
          <w:rFonts w:ascii="Times New Roman" w:hAnsi="Times New Roman" w:cs="Times New Roman"/>
          <w:sz w:val="28"/>
          <w:szCs w:val="28"/>
          <w:lang w:val="ru-RU"/>
        </w:rPr>
        <w:object w:dxaOrig="7202" w:dyaOrig="5390">
          <v:shape id="_x0000_i1028" type="#_x0000_t75" style="width:306.35pt;height:221.45pt" o:ole="">
            <v:imagedata r:id="rId18" o:title=""/>
          </v:shape>
          <o:OLEObject Type="Embed" ProgID="PowerPoint.Slide.12" ShapeID="_x0000_i1028" DrawAspect="Content" ObjectID="_1382688676" r:id="rId19"/>
        </w:object>
      </w:r>
    </w:p>
    <w:p w:rsidR="004023EB" w:rsidRDefault="004023EB" w:rsidP="004023EB">
      <w:pPr>
        <w:spacing w:line="276" w:lineRule="auto"/>
        <w:ind w:left="0" w:right="170" w:firstLine="0"/>
        <w:rPr>
          <w:rFonts w:ascii="Times New Roman" w:hAnsi="Times New Roman" w:cs="Times New Roman"/>
          <w:sz w:val="28"/>
          <w:szCs w:val="28"/>
        </w:rPr>
      </w:pPr>
    </w:p>
    <w:p w:rsidR="004023EB" w:rsidRDefault="004023EB" w:rsidP="004023EB">
      <w:pPr>
        <w:spacing w:line="276" w:lineRule="auto"/>
        <w:ind w:left="0" w:right="170" w:firstLine="0"/>
        <w:rPr>
          <w:rFonts w:ascii="Times New Roman" w:hAnsi="Times New Roman" w:cs="Times New Roman"/>
          <w:sz w:val="28"/>
          <w:szCs w:val="28"/>
        </w:rPr>
      </w:pPr>
    </w:p>
    <w:p w:rsidR="004023EB" w:rsidRDefault="004023EB" w:rsidP="004023EB">
      <w:pPr>
        <w:spacing w:line="276" w:lineRule="auto"/>
        <w:ind w:left="0" w:right="170" w:firstLine="0"/>
        <w:rPr>
          <w:rFonts w:ascii="Times New Roman" w:hAnsi="Times New Roman" w:cs="Times New Roman"/>
          <w:sz w:val="28"/>
          <w:szCs w:val="28"/>
        </w:rPr>
      </w:pPr>
      <w:r w:rsidRPr="00D05625">
        <w:rPr>
          <w:rFonts w:ascii="Times New Roman" w:hAnsi="Times New Roman" w:cs="Times New Roman"/>
          <w:noProof/>
          <w:sz w:val="28"/>
          <w:szCs w:val="28"/>
          <w:lang w:val="ru-RU" w:eastAsia="ru-RU"/>
        </w:rPr>
        <w:drawing>
          <wp:inline distT="0" distB="0" distL="0" distR="0">
            <wp:extent cx="3873648" cy="2990626"/>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870613" cy="2988283"/>
                    </a:xfrm>
                    <a:prstGeom prst="rect">
                      <a:avLst/>
                    </a:prstGeom>
                    <a:noFill/>
                  </pic:spPr>
                </pic:pic>
              </a:graphicData>
            </a:graphic>
          </wp:inline>
        </w:drawing>
      </w:r>
    </w:p>
    <w:p w:rsidR="004023EB" w:rsidRPr="0001300E" w:rsidRDefault="002E1D7F" w:rsidP="002E1D7F">
      <w:pPr>
        <w:spacing w:line="276" w:lineRule="auto"/>
        <w:ind w:left="0" w:right="170" w:firstLine="284"/>
        <w:rPr>
          <w:rFonts w:ascii="Times New Roman" w:hAnsi="Times New Roman" w:cs="Times New Roman"/>
          <w:color w:val="C00000"/>
          <w:sz w:val="32"/>
          <w:szCs w:val="32"/>
        </w:rPr>
      </w:pPr>
      <w:r w:rsidRPr="00E07491">
        <w:rPr>
          <w:rFonts w:ascii="Times New Roman" w:hAnsi="Times New Roman" w:cs="Times New Roman"/>
          <w:sz w:val="28"/>
          <w:szCs w:val="28"/>
          <w:lang w:val="ru-RU"/>
        </w:rPr>
        <w:lastRenderedPageBreak/>
        <w:t xml:space="preserve">           </w:t>
      </w:r>
      <w:r w:rsidR="00AE759A" w:rsidRPr="0001300E">
        <w:rPr>
          <w:rFonts w:ascii="Times New Roman" w:hAnsi="Times New Roman" w:cs="Times New Roman"/>
          <w:b/>
          <w:color w:val="C00000"/>
          <w:sz w:val="28"/>
          <w:szCs w:val="28"/>
        </w:rPr>
        <w:t>4.2.</w:t>
      </w:r>
      <w:r w:rsidR="00AE759A">
        <w:rPr>
          <w:rFonts w:ascii="Times New Roman" w:hAnsi="Times New Roman" w:cs="Times New Roman"/>
          <w:b/>
          <w:color w:val="404040" w:themeColor="text1" w:themeTint="BF"/>
          <w:sz w:val="28"/>
          <w:szCs w:val="28"/>
        </w:rPr>
        <w:t xml:space="preserve"> </w:t>
      </w:r>
      <w:r w:rsidR="004023EB" w:rsidRPr="0001300E">
        <w:rPr>
          <w:rFonts w:ascii="Times New Roman" w:hAnsi="Times New Roman" w:cs="Times New Roman"/>
          <w:b/>
          <w:color w:val="C00000"/>
          <w:sz w:val="32"/>
          <w:szCs w:val="32"/>
        </w:rPr>
        <w:t xml:space="preserve">Дієприкметниковий зворот.    Виділення </w:t>
      </w:r>
      <w:r w:rsidR="004023EB" w:rsidRPr="0001300E">
        <w:rPr>
          <w:rFonts w:ascii="Times New Roman" w:hAnsi="Times New Roman" w:cs="Times New Roman"/>
          <w:b/>
          <w:color w:val="C00000"/>
          <w:sz w:val="32"/>
          <w:szCs w:val="32"/>
          <w:lang w:val="ru-RU"/>
        </w:rPr>
        <w:t xml:space="preserve">   </w:t>
      </w:r>
      <w:r w:rsidR="004023EB" w:rsidRPr="0001300E">
        <w:rPr>
          <w:rFonts w:ascii="Times New Roman" w:hAnsi="Times New Roman" w:cs="Times New Roman"/>
          <w:b/>
          <w:color w:val="C00000"/>
          <w:sz w:val="32"/>
          <w:szCs w:val="32"/>
        </w:rPr>
        <w:t>комами дієприкметникових зворотів (після</w:t>
      </w:r>
      <w:r w:rsidR="004023EB" w:rsidRPr="0001300E">
        <w:rPr>
          <w:rFonts w:ascii="Times New Roman" w:hAnsi="Times New Roman" w:cs="Times New Roman"/>
          <w:b/>
          <w:color w:val="C00000"/>
          <w:sz w:val="32"/>
          <w:szCs w:val="32"/>
          <w:lang w:val="ru-RU"/>
        </w:rPr>
        <w:t xml:space="preserve"> </w:t>
      </w:r>
      <w:r w:rsidR="004023EB" w:rsidRPr="0001300E">
        <w:rPr>
          <w:rFonts w:ascii="Times New Roman" w:hAnsi="Times New Roman" w:cs="Times New Roman"/>
          <w:b/>
          <w:color w:val="C00000"/>
          <w:sz w:val="32"/>
          <w:szCs w:val="32"/>
        </w:rPr>
        <w:t>означуваного слова)</w:t>
      </w:r>
    </w:p>
    <w:p w:rsidR="004023EB" w:rsidRDefault="004023EB" w:rsidP="002E1D7F">
      <w:pPr>
        <w:spacing w:line="276" w:lineRule="auto"/>
        <w:ind w:left="0" w:right="170" w:firstLine="284"/>
        <w:rPr>
          <w:rFonts w:ascii="Times New Roman" w:hAnsi="Times New Roman" w:cs="Times New Roman"/>
          <w:sz w:val="28"/>
          <w:szCs w:val="28"/>
        </w:rPr>
      </w:pPr>
      <w:r w:rsidRPr="004023EB">
        <w:rPr>
          <w:rFonts w:ascii="Times New Roman" w:hAnsi="Times New Roman" w:cs="Times New Roman"/>
          <w:b/>
          <w:color w:val="404040" w:themeColor="text1" w:themeTint="BF"/>
          <w:sz w:val="28"/>
          <w:szCs w:val="28"/>
        </w:rPr>
        <w:t>Мета уроку:</w:t>
      </w:r>
      <w:r>
        <w:rPr>
          <w:rFonts w:ascii="Times New Roman" w:hAnsi="Times New Roman" w:cs="Times New Roman"/>
          <w:b/>
          <w:color w:val="808080" w:themeColor="background1" w:themeShade="80"/>
          <w:sz w:val="28"/>
          <w:szCs w:val="28"/>
        </w:rPr>
        <w:t xml:space="preserve"> </w:t>
      </w:r>
      <w:r w:rsidRPr="00E600BE">
        <w:rPr>
          <w:rFonts w:ascii="Times New Roman" w:hAnsi="Times New Roman" w:cs="Times New Roman"/>
          <w:sz w:val="28"/>
          <w:szCs w:val="28"/>
        </w:rPr>
        <w:t>дати учням поняття про дієп</w:t>
      </w:r>
      <w:r>
        <w:rPr>
          <w:rFonts w:ascii="Times New Roman" w:hAnsi="Times New Roman" w:cs="Times New Roman"/>
          <w:sz w:val="28"/>
          <w:szCs w:val="28"/>
        </w:rPr>
        <w:t>рикметниковий зворот, формувати</w:t>
      </w:r>
      <w:r w:rsidRPr="00E600BE">
        <w:rPr>
          <w:rFonts w:ascii="Times New Roman" w:hAnsi="Times New Roman" w:cs="Times New Roman"/>
          <w:sz w:val="28"/>
          <w:szCs w:val="28"/>
        </w:rPr>
        <w:t xml:space="preserve"> вміння</w:t>
      </w:r>
      <w:r>
        <w:rPr>
          <w:rFonts w:ascii="Times New Roman" w:hAnsi="Times New Roman" w:cs="Times New Roman"/>
          <w:sz w:val="28"/>
          <w:szCs w:val="28"/>
        </w:rPr>
        <w:t xml:space="preserve"> визначати його межі в реченні,формувати правописні навички; розвивати пунктуаційну грамотність, усне та писемне мовлення, спостережливість, увагу, пам'ять; виховувати любов до рідного слова.</w:t>
      </w:r>
    </w:p>
    <w:p w:rsidR="004023EB" w:rsidRDefault="004023EB" w:rsidP="002E1D7F">
      <w:pPr>
        <w:spacing w:line="276" w:lineRule="auto"/>
        <w:ind w:left="0" w:right="170" w:firstLine="284"/>
        <w:rPr>
          <w:rFonts w:ascii="Times New Roman" w:hAnsi="Times New Roman" w:cs="Times New Roman"/>
          <w:b/>
          <w:sz w:val="28"/>
          <w:szCs w:val="28"/>
        </w:rPr>
      </w:pPr>
      <w:r>
        <w:rPr>
          <w:rFonts w:ascii="Times New Roman" w:hAnsi="Times New Roman" w:cs="Times New Roman"/>
          <w:b/>
          <w:sz w:val="28"/>
          <w:szCs w:val="28"/>
        </w:rPr>
        <w:t xml:space="preserve">                                      </w:t>
      </w:r>
      <w:r w:rsidRPr="00E600BE">
        <w:rPr>
          <w:rFonts w:ascii="Times New Roman" w:hAnsi="Times New Roman" w:cs="Times New Roman"/>
          <w:b/>
          <w:sz w:val="28"/>
          <w:szCs w:val="28"/>
        </w:rPr>
        <w:t xml:space="preserve"> Хід уроку</w:t>
      </w:r>
    </w:p>
    <w:p w:rsidR="004023EB" w:rsidRDefault="004023EB" w:rsidP="002E1D7F">
      <w:pPr>
        <w:spacing w:line="276" w:lineRule="auto"/>
        <w:ind w:left="0" w:right="170" w:firstLine="284"/>
        <w:rPr>
          <w:rFonts w:ascii="Times New Roman" w:hAnsi="Times New Roman" w:cs="Times New Roman"/>
          <w:b/>
          <w:sz w:val="28"/>
          <w:szCs w:val="28"/>
        </w:rPr>
      </w:pPr>
      <w:r>
        <w:rPr>
          <w:rFonts w:ascii="Times New Roman" w:hAnsi="Times New Roman" w:cs="Times New Roman"/>
          <w:b/>
          <w:sz w:val="28"/>
          <w:szCs w:val="28"/>
        </w:rPr>
        <w:t>І. Актуалізація опорних знань учнів.</w:t>
      </w:r>
    </w:p>
    <w:p w:rsidR="004023EB" w:rsidRDefault="004023EB" w:rsidP="002E1D7F">
      <w:pPr>
        <w:spacing w:line="276" w:lineRule="auto"/>
        <w:ind w:left="0" w:right="170" w:firstLine="284"/>
        <w:rPr>
          <w:rFonts w:ascii="Times New Roman" w:hAnsi="Times New Roman" w:cs="Times New Roman"/>
          <w:sz w:val="28"/>
          <w:szCs w:val="28"/>
        </w:rPr>
      </w:pPr>
      <w:r>
        <w:rPr>
          <w:rFonts w:ascii="Times New Roman" w:hAnsi="Times New Roman" w:cs="Times New Roman"/>
          <w:sz w:val="28"/>
          <w:szCs w:val="28"/>
        </w:rPr>
        <w:t>Опитування. Гра «Пінг-понг»</w:t>
      </w:r>
    </w:p>
    <w:p w:rsidR="004023EB" w:rsidRPr="00E600BE" w:rsidRDefault="004023EB" w:rsidP="002E1D7F">
      <w:pPr>
        <w:pStyle w:val="a3"/>
        <w:numPr>
          <w:ilvl w:val="0"/>
          <w:numId w:val="26"/>
        </w:numPr>
        <w:spacing w:line="276" w:lineRule="auto"/>
        <w:ind w:right="170" w:firstLine="284"/>
        <w:rPr>
          <w:rFonts w:ascii="Times New Roman" w:hAnsi="Times New Roman" w:cs="Times New Roman"/>
          <w:sz w:val="28"/>
          <w:szCs w:val="28"/>
        </w:rPr>
      </w:pPr>
      <w:r>
        <w:rPr>
          <w:rFonts w:ascii="Times New Roman" w:hAnsi="Times New Roman" w:cs="Times New Roman"/>
          <w:i/>
          <w:sz w:val="28"/>
          <w:szCs w:val="28"/>
        </w:rPr>
        <w:t>Які особливі форми має дієслово?</w:t>
      </w:r>
    </w:p>
    <w:p w:rsidR="004023EB" w:rsidRPr="00E600BE" w:rsidRDefault="004023EB" w:rsidP="002E1D7F">
      <w:pPr>
        <w:pStyle w:val="a3"/>
        <w:numPr>
          <w:ilvl w:val="0"/>
          <w:numId w:val="26"/>
        </w:numPr>
        <w:spacing w:line="276" w:lineRule="auto"/>
        <w:ind w:right="170" w:firstLine="284"/>
        <w:rPr>
          <w:rFonts w:ascii="Times New Roman" w:hAnsi="Times New Roman" w:cs="Times New Roman"/>
          <w:sz w:val="28"/>
          <w:szCs w:val="28"/>
        </w:rPr>
      </w:pPr>
      <w:r>
        <w:rPr>
          <w:rFonts w:ascii="Times New Roman" w:hAnsi="Times New Roman" w:cs="Times New Roman"/>
          <w:i/>
          <w:sz w:val="28"/>
          <w:szCs w:val="28"/>
        </w:rPr>
        <w:t>На які питання вони відповідають?</w:t>
      </w:r>
    </w:p>
    <w:p w:rsidR="004023EB" w:rsidRPr="00E600BE" w:rsidRDefault="004023EB" w:rsidP="002E1D7F">
      <w:pPr>
        <w:pStyle w:val="a3"/>
        <w:numPr>
          <w:ilvl w:val="0"/>
          <w:numId w:val="26"/>
        </w:numPr>
        <w:spacing w:line="276" w:lineRule="auto"/>
        <w:ind w:right="170" w:firstLine="284"/>
        <w:rPr>
          <w:rFonts w:ascii="Times New Roman" w:hAnsi="Times New Roman" w:cs="Times New Roman"/>
          <w:sz w:val="28"/>
          <w:szCs w:val="28"/>
        </w:rPr>
      </w:pPr>
      <w:r>
        <w:rPr>
          <w:rFonts w:ascii="Times New Roman" w:hAnsi="Times New Roman" w:cs="Times New Roman"/>
          <w:i/>
          <w:sz w:val="28"/>
          <w:szCs w:val="28"/>
        </w:rPr>
        <w:t>Що називається дієприкметником?</w:t>
      </w:r>
    </w:p>
    <w:p w:rsidR="004023EB" w:rsidRPr="00E600BE" w:rsidRDefault="004023EB" w:rsidP="002E1D7F">
      <w:pPr>
        <w:pStyle w:val="a3"/>
        <w:numPr>
          <w:ilvl w:val="0"/>
          <w:numId w:val="26"/>
        </w:numPr>
        <w:spacing w:line="276" w:lineRule="auto"/>
        <w:ind w:right="170" w:firstLine="284"/>
        <w:rPr>
          <w:rFonts w:ascii="Times New Roman" w:hAnsi="Times New Roman" w:cs="Times New Roman"/>
          <w:sz w:val="28"/>
          <w:szCs w:val="28"/>
        </w:rPr>
      </w:pPr>
      <w:r>
        <w:rPr>
          <w:rFonts w:ascii="Times New Roman" w:hAnsi="Times New Roman" w:cs="Times New Roman"/>
          <w:i/>
          <w:sz w:val="28"/>
          <w:szCs w:val="28"/>
        </w:rPr>
        <w:t>Які дієприкметники називаємо пасивними? активними?</w:t>
      </w:r>
    </w:p>
    <w:p w:rsidR="004023EB" w:rsidRPr="00E600BE" w:rsidRDefault="004023EB" w:rsidP="002E1D7F">
      <w:pPr>
        <w:pStyle w:val="a3"/>
        <w:numPr>
          <w:ilvl w:val="0"/>
          <w:numId w:val="26"/>
        </w:numPr>
        <w:spacing w:line="276" w:lineRule="auto"/>
        <w:ind w:right="170" w:firstLine="284"/>
        <w:rPr>
          <w:rFonts w:ascii="Times New Roman" w:hAnsi="Times New Roman" w:cs="Times New Roman"/>
          <w:sz w:val="28"/>
          <w:szCs w:val="28"/>
        </w:rPr>
      </w:pPr>
      <w:r>
        <w:rPr>
          <w:rFonts w:ascii="Times New Roman" w:hAnsi="Times New Roman" w:cs="Times New Roman"/>
          <w:i/>
          <w:sz w:val="28"/>
          <w:szCs w:val="28"/>
        </w:rPr>
        <w:t>За допомогою яких суфіксів вони утворюються?</w:t>
      </w:r>
      <w:r w:rsidR="00E92918" w:rsidRPr="00E92918">
        <w:rPr>
          <w:rFonts w:ascii="Times New Roman" w:hAnsi="Times New Roman" w:cs="Times New Roman"/>
          <w:noProof/>
          <w:color w:val="404040" w:themeColor="text1" w:themeTint="BF"/>
          <w:sz w:val="28"/>
          <w:szCs w:val="28"/>
          <w:lang w:eastAsia="uk-UA"/>
        </w:rPr>
        <w:t xml:space="preserve"> </w:t>
      </w:r>
      <w:r w:rsidR="00E92918" w:rsidRPr="00E92918">
        <w:rPr>
          <w:rFonts w:ascii="Times New Roman" w:hAnsi="Times New Roman" w:cs="Times New Roman"/>
          <w:i/>
          <w:noProof/>
          <w:sz w:val="28"/>
          <w:szCs w:val="28"/>
          <w:lang w:val="ru-RU" w:eastAsia="ru-RU"/>
        </w:rPr>
        <w:drawing>
          <wp:anchor distT="0" distB="0" distL="114300" distR="114300" simplePos="0" relativeHeight="251667456" behindDoc="0" locked="0" layoutInCell="1" allowOverlap="1">
            <wp:simplePos x="0" y="0"/>
            <wp:positionH relativeFrom="margin">
              <wp:align>left</wp:align>
            </wp:positionH>
            <wp:positionV relativeFrom="margin">
              <wp:align>center</wp:align>
            </wp:positionV>
            <wp:extent cx="2466975" cy="1752600"/>
            <wp:effectExtent l="19050" t="0" r="9525" b="0"/>
            <wp:wrapSquare wrapText="bothSides"/>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2466975" cy="1752600"/>
                    </a:xfrm>
                    <a:prstGeom prst="rect">
                      <a:avLst/>
                    </a:prstGeom>
                    <a:ln>
                      <a:noFill/>
                    </a:ln>
                    <a:effectLst>
                      <a:softEdge rad="112500"/>
                    </a:effectLst>
                  </pic:spPr>
                </pic:pic>
              </a:graphicData>
            </a:graphic>
          </wp:anchor>
        </w:drawing>
      </w:r>
    </w:p>
    <w:p w:rsidR="004023EB" w:rsidRDefault="004023EB" w:rsidP="002E1D7F">
      <w:pPr>
        <w:spacing w:line="276" w:lineRule="auto"/>
        <w:ind w:left="0" w:right="170" w:firstLine="284"/>
        <w:rPr>
          <w:rFonts w:ascii="Times New Roman" w:hAnsi="Times New Roman" w:cs="Times New Roman"/>
          <w:sz w:val="28"/>
          <w:szCs w:val="28"/>
        </w:rPr>
      </w:pPr>
      <w:r>
        <w:rPr>
          <w:rFonts w:ascii="Times New Roman" w:hAnsi="Times New Roman" w:cs="Times New Roman"/>
          <w:b/>
          <w:sz w:val="28"/>
          <w:szCs w:val="28"/>
        </w:rPr>
        <w:lastRenderedPageBreak/>
        <w:t xml:space="preserve">Завдання. </w:t>
      </w:r>
      <w:r>
        <w:rPr>
          <w:rFonts w:ascii="Times New Roman" w:hAnsi="Times New Roman" w:cs="Times New Roman"/>
          <w:sz w:val="28"/>
          <w:szCs w:val="28"/>
        </w:rPr>
        <w:t xml:space="preserve"> Замінити словосполучення з дієсловами на синонімічні з дієприкметниками</w:t>
      </w:r>
      <w:r w:rsidR="00FC786C">
        <w:rPr>
          <w:rFonts w:ascii="Times New Roman" w:hAnsi="Times New Roman" w:cs="Times New Roman"/>
          <w:sz w:val="28"/>
          <w:szCs w:val="28"/>
        </w:rPr>
        <w:t>.</w:t>
      </w:r>
    </w:p>
    <w:p w:rsidR="004023EB" w:rsidRDefault="004023EB" w:rsidP="002E1D7F">
      <w:pPr>
        <w:spacing w:line="276" w:lineRule="auto"/>
        <w:ind w:left="0" w:right="170" w:firstLine="284"/>
        <w:rPr>
          <w:rFonts w:ascii="Times New Roman" w:hAnsi="Times New Roman" w:cs="Times New Roman"/>
          <w:sz w:val="28"/>
          <w:szCs w:val="28"/>
        </w:rPr>
      </w:pPr>
      <w:r>
        <w:rPr>
          <w:rFonts w:ascii="Times New Roman" w:hAnsi="Times New Roman" w:cs="Times New Roman"/>
          <w:sz w:val="28"/>
          <w:szCs w:val="28"/>
        </w:rPr>
        <w:t>Яблука дозріли восени</w:t>
      </w:r>
      <w:r w:rsidR="00FC786C">
        <w:rPr>
          <w:rFonts w:ascii="Times New Roman" w:hAnsi="Times New Roman" w:cs="Times New Roman"/>
          <w:sz w:val="28"/>
          <w:szCs w:val="28"/>
        </w:rPr>
        <w:t xml:space="preserve">. </w:t>
      </w:r>
      <w:r>
        <w:rPr>
          <w:rFonts w:ascii="Times New Roman" w:hAnsi="Times New Roman" w:cs="Times New Roman"/>
          <w:sz w:val="28"/>
          <w:szCs w:val="28"/>
        </w:rPr>
        <w:t>Писати твір</w:t>
      </w:r>
    </w:p>
    <w:p w:rsidR="004023EB" w:rsidRDefault="004023EB" w:rsidP="002E1D7F">
      <w:pPr>
        <w:spacing w:line="276" w:lineRule="auto"/>
        <w:ind w:left="0" w:right="170" w:firstLine="284"/>
        <w:rPr>
          <w:rFonts w:ascii="Times New Roman" w:hAnsi="Times New Roman" w:cs="Times New Roman"/>
          <w:sz w:val="28"/>
          <w:szCs w:val="28"/>
        </w:rPr>
      </w:pPr>
      <w:r>
        <w:rPr>
          <w:rFonts w:ascii="Times New Roman" w:hAnsi="Times New Roman" w:cs="Times New Roman"/>
          <w:sz w:val="28"/>
          <w:szCs w:val="28"/>
        </w:rPr>
        <w:t>Зібрати багатий урожай</w:t>
      </w:r>
    </w:p>
    <w:p w:rsidR="004023EB" w:rsidRDefault="004023EB" w:rsidP="002E1D7F">
      <w:pPr>
        <w:spacing w:line="276" w:lineRule="auto"/>
        <w:ind w:left="0" w:right="170" w:firstLine="284"/>
        <w:rPr>
          <w:rFonts w:ascii="Times New Roman" w:hAnsi="Times New Roman" w:cs="Times New Roman"/>
          <w:sz w:val="28"/>
          <w:szCs w:val="28"/>
        </w:rPr>
      </w:pPr>
      <w:r>
        <w:rPr>
          <w:rFonts w:ascii="Times New Roman" w:hAnsi="Times New Roman" w:cs="Times New Roman"/>
          <w:sz w:val="28"/>
          <w:szCs w:val="28"/>
        </w:rPr>
        <w:t>Посмутніли в небі зірки</w:t>
      </w:r>
    </w:p>
    <w:p w:rsidR="004023EB" w:rsidRDefault="004023EB" w:rsidP="002E1D7F">
      <w:pPr>
        <w:spacing w:line="276" w:lineRule="auto"/>
        <w:ind w:left="0" w:right="170" w:firstLine="284"/>
        <w:rPr>
          <w:rFonts w:ascii="Times New Roman" w:hAnsi="Times New Roman" w:cs="Times New Roman"/>
          <w:sz w:val="28"/>
          <w:szCs w:val="28"/>
        </w:rPr>
      </w:pPr>
      <w:r>
        <w:rPr>
          <w:rFonts w:ascii="Times New Roman" w:hAnsi="Times New Roman" w:cs="Times New Roman"/>
          <w:sz w:val="28"/>
          <w:szCs w:val="28"/>
        </w:rPr>
        <w:t>Завмирають звуки музики</w:t>
      </w:r>
    </w:p>
    <w:p w:rsidR="004023EB" w:rsidRPr="0047144F" w:rsidRDefault="004023EB" w:rsidP="002E1D7F">
      <w:pPr>
        <w:spacing w:line="276" w:lineRule="auto"/>
        <w:ind w:left="0" w:right="170" w:firstLine="284"/>
        <w:rPr>
          <w:rFonts w:ascii="Times New Roman" w:hAnsi="Times New Roman" w:cs="Times New Roman"/>
          <w:b/>
          <w:sz w:val="28"/>
          <w:szCs w:val="28"/>
        </w:rPr>
      </w:pPr>
      <w:r w:rsidRPr="0047144F">
        <w:rPr>
          <w:rFonts w:ascii="Times New Roman" w:hAnsi="Times New Roman" w:cs="Times New Roman"/>
          <w:b/>
          <w:sz w:val="28"/>
          <w:szCs w:val="28"/>
        </w:rPr>
        <w:t>ІІ. Повідомлення теми і мети уроку.</w:t>
      </w:r>
    </w:p>
    <w:p w:rsidR="004023EB" w:rsidRPr="0047144F" w:rsidRDefault="004023EB" w:rsidP="002E1D7F">
      <w:pPr>
        <w:spacing w:line="276" w:lineRule="auto"/>
        <w:ind w:left="0" w:right="170" w:firstLine="284"/>
        <w:rPr>
          <w:rFonts w:ascii="Times New Roman" w:hAnsi="Times New Roman" w:cs="Times New Roman"/>
          <w:b/>
          <w:sz w:val="28"/>
          <w:szCs w:val="28"/>
        </w:rPr>
      </w:pPr>
      <w:r w:rsidRPr="0047144F">
        <w:rPr>
          <w:rFonts w:ascii="Times New Roman" w:hAnsi="Times New Roman" w:cs="Times New Roman"/>
          <w:b/>
          <w:sz w:val="28"/>
          <w:szCs w:val="28"/>
        </w:rPr>
        <w:t>ІІІ. Сприйняття і усвідомлення знань учнями.</w:t>
      </w:r>
      <w:r w:rsidRPr="003F16C1">
        <w:rPr>
          <w:rFonts w:ascii="Times New Roman" w:hAnsi="Times New Roman" w:cs="Times New Roman"/>
          <w:b/>
          <w:noProof/>
          <w:sz w:val="28"/>
          <w:szCs w:val="28"/>
          <w:lang w:val="ru-RU" w:eastAsia="ru-RU"/>
        </w:rPr>
        <w:t xml:space="preserve"> </w:t>
      </w:r>
      <w:r w:rsidRPr="003F16C1">
        <w:rPr>
          <w:rFonts w:ascii="Times New Roman" w:hAnsi="Times New Roman" w:cs="Times New Roman"/>
          <w:b/>
          <w:noProof/>
          <w:sz w:val="28"/>
          <w:szCs w:val="28"/>
          <w:lang w:val="ru-RU" w:eastAsia="ru-RU"/>
        </w:rPr>
        <w:drawing>
          <wp:anchor distT="0" distB="0" distL="114300" distR="114300" simplePos="0" relativeHeight="251664384" behindDoc="0" locked="0" layoutInCell="1" allowOverlap="1">
            <wp:simplePos x="5588577" y="1246909"/>
            <wp:positionH relativeFrom="margin">
              <wp:align>right</wp:align>
            </wp:positionH>
            <wp:positionV relativeFrom="margin">
              <wp:align>center</wp:align>
            </wp:positionV>
            <wp:extent cx="2468418" cy="1852551"/>
            <wp:effectExtent l="19050" t="0" r="8082" b="0"/>
            <wp:wrapSquare wrapText="bothSides"/>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2468418" cy="1852551"/>
                    </a:xfrm>
                    <a:prstGeom prst="rect">
                      <a:avLst/>
                    </a:prstGeom>
                    <a:ln>
                      <a:noFill/>
                    </a:ln>
                    <a:effectLst>
                      <a:softEdge rad="112500"/>
                    </a:effectLst>
                  </pic:spPr>
                </pic:pic>
              </a:graphicData>
            </a:graphic>
          </wp:anchor>
        </w:drawing>
      </w:r>
    </w:p>
    <w:p w:rsidR="004023EB" w:rsidRPr="001C16A8" w:rsidRDefault="004023EB" w:rsidP="002E1D7F">
      <w:pPr>
        <w:pStyle w:val="a3"/>
        <w:numPr>
          <w:ilvl w:val="0"/>
          <w:numId w:val="31"/>
        </w:numPr>
        <w:spacing w:line="276" w:lineRule="auto"/>
        <w:ind w:right="170" w:firstLine="284"/>
        <w:rPr>
          <w:rFonts w:ascii="Times New Roman" w:hAnsi="Times New Roman" w:cs="Times New Roman"/>
          <w:b/>
          <w:sz w:val="28"/>
          <w:szCs w:val="28"/>
        </w:rPr>
      </w:pPr>
      <w:r w:rsidRPr="001C16A8">
        <w:rPr>
          <w:rFonts w:ascii="Times New Roman" w:hAnsi="Times New Roman" w:cs="Times New Roman"/>
          <w:b/>
          <w:sz w:val="28"/>
          <w:szCs w:val="28"/>
        </w:rPr>
        <w:t xml:space="preserve">Робота біля дошки. </w:t>
      </w:r>
      <w:r w:rsidRPr="001C16A8">
        <w:rPr>
          <w:rFonts w:ascii="Times New Roman" w:hAnsi="Times New Roman" w:cs="Times New Roman"/>
          <w:sz w:val="28"/>
          <w:szCs w:val="28"/>
        </w:rPr>
        <w:t>Записати речення. Визначити дієприкметники та залежні від них слова. Підкреслити дієприкметникові звороти.</w:t>
      </w:r>
    </w:p>
    <w:p w:rsidR="004023EB" w:rsidRDefault="004023EB" w:rsidP="002E1D7F">
      <w:pPr>
        <w:spacing w:line="276" w:lineRule="auto"/>
        <w:ind w:left="567" w:right="170" w:firstLine="284"/>
        <w:rPr>
          <w:rFonts w:ascii="Times New Roman" w:hAnsi="Times New Roman" w:cs="Times New Roman"/>
          <w:sz w:val="28"/>
          <w:szCs w:val="28"/>
        </w:rPr>
      </w:pPr>
      <w:r w:rsidRPr="0047144F">
        <w:rPr>
          <w:rFonts w:ascii="Times New Roman" w:hAnsi="Times New Roman" w:cs="Times New Roman"/>
          <w:sz w:val="28"/>
          <w:szCs w:val="28"/>
        </w:rPr>
        <w:t>Листя, вмите дощем, поблискувало на сонці. Поблискувало на сонці вмите дощем листя</w:t>
      </w:r>
      <w:r>
        <w:rPr>
          <w:rFonts w:ascii="Times New Roman" w:hAnsi="Times New Roman" w:cs="Times New Roman"/>
          <w:sz w:val="28"/>
          <w:szCs w:val="28"/>
        </w:rPr>
        <w:t>.</w:t>
      </w:r>
    </w:p>
    <w:p w:rsidR="004023EB" w:rsidRDefault="004023EB" w:rsidP="002E1D7F">
      <w:pPr>
        <w:pStyle w:val="a3"/>
        <w:numPr>
          <w:ilvl w:val="0"/>
          <w:numId w:val="28"/>
        </w:numPr>
        <w:spacing w:line="276" w:lineRule="auto"/>
        <w:ind w:left="567" w:right="170" w:firstLine="284"/>
        <w:rPr>
          <w:rFonts w:ascii="Times New Roman" w:hAnsi="Times New Roman" w:cs="Times New Roman"/>
          <w:sz w:val="28"/>
          <w:szCs w:val="28"/>
        </w:rPr>
      </w:pPr>
      <w:r>
        <w:rPr>
          <w:rFonts w:ascii="Times New Roman" w:hAnsi="Times New Roman" w:cs="Times New Roman"/>
          <w:sz w:val="28"/>
          <w:szCs w:val="28"/>
        </w:rPr>
        <w:t>Визначити означуване дієприкметниковим зворотом слово.</w:t>
      </w:r>
    </w:p>
    <w:p w:rsidR="004023EB" w:rsidRPr="0047144F" w:rsidRDefault="004023EB" w:rsidP="002E1D7F">
      <w:pPr>
        <w:pStyle w:val="a3"/>
        <w:numPr>
          <w:ilvl w:val="0"/>
          <w:numId w:val="28"/>
        </w:numPr>
        <w:spacing w:line="276" w:lineRule="auto"/>
        <w:ind w:left="567" w:right="170" w:firstLine="284"/>
        <w:rPr>
          <w:rFonts w:ascii="Times New Roman" w:hAnsi="Times New Roman" w:cs="Times New Roman"/>
          <w:sz w:val="28"/>
          <w:szCs w:val="28"/>
        </w:rPr>
      </w:pPr>
      <w:r>
        <w:rPr>
          <w:rFonts w:ascii="Times New Roman" w:hAnsi="Times New Roman" w:cs="Times New Roman"/>
          <w:sz w:val="28"/>
          <w:szCs w:val="28"/>
        </w:rPr>
        <w:t>З</w:t>
      </w:r>
      <w:r w:rsidRPr="00EC1917">
        <w:rPr>
          <w:rFonts w:ascii="Times New Roman" w:hAnsi="Times New Roman" w:cs="Times New Roman"/>
          <w:sz w:val="28"/>
          <w:szCs w:val="28"/>
          <w:lang w:val="ru-RU"/>
        </w:rPr>
        <w:t>’</w:t>
      </w:r>
      <w:r>
        <w:rPr>
          <w:rFonts w:ascii="Times New Roman" w:hAnsi="Times New Roman" w:cs="Times New Roman"/>
          <w:sz w:val="28"/>
          <w:szCs w:val="28"/>
        </w:rPr>
        <w:t>ясувати місце дієприкметникового зворота стосовно означуваного слова.</w:t>
      </w:r>
    </w:p>
    <w:p w:rsidR="004023EB" w:rsidRDefault="004023EB" w:rsidP="002E1D7F">
      <w:pPr>
        <w:pStyle w:val="a3"/>
        <w:numPr>
          <w:ilvl w:val="0"/>
          <w:numId w:val="27"/>
        </w:numPr>
        <w:spacing w:line="276" w:lineRule="auto"/>
        <w:ind w:left="567" w:right="170" w:firstLine="284"/>
        <w:jc w:val="left"/>
        <w:rPr>
          <w:rFonts w:ascii="Times New Roman" w:hAnsi="Times New Roman" w:cs="Times New Roman"/>
          <w:sz w:val="28"/>
          <w:szCs w:val="28"/>
        </w:rPr>
      </w:pPr>
      <w:r>
        <w:rPr>
          <w:rFonts w:ascii="Times New Roman" w:hAnsi="Times New Roman" w:cs="Times New Roman"/>
          <w:b/>
          <w:sz w:val="28"/>
          <w:szCs w:val="28"/>
        </w:rPr>
        <w:t>Робота з підручником.</w:t>
      </w:r>
      <w:r>
        <w:rPr>
          <w:rFonts w:ascii="Times New Roman" w:hAnsi="Times New Roman" w:cs="Times New Roman"/>
          <w:sz w:val="28"/>
          <w:szCs w:val="28"/>
        </w:rPr>
        <w:t xml:space="preserve"> Опрацювання теоретичного матеріалу.</w:t>
      </w:r>
    </w:p>
    <w:p w:rsidR="004023EB" w:rsidRDefault="004023EB" w:rsidP="002E1D7F">
      <w:pPr>
        <w:spacing w:line="276" w:lineRule="auto"/>
        <w:ind w:right="170" w:firstLine="284"/>
        <w:rPr>
          <w:rFonts w:ascii="Times New Roman" w:hAnsi="Times New Roman" w:cs="Times New Roman"/>
          <w:sz w:val="28"/>
          <w:szCs w:val="28"/>
        </w:rPr>
      </w:pPr>
      <w:r w:rsidRPr="0047144F">
        <w:rPr>
          <w:rFonts w:ascii="Times New Roman" w:hAnsi="Times New Roman" w:cs="Times New Roman"/>
          <w:b/>
          <w:sz w:val="28"/>
          <w:szCs w:val="28"/>
        </w:rPr>
        <w:lastRenderedPageBreak/>
        <w:t>Завдання.</w:t>
      </w:r>
      <w:r>
        <w:rPr>
          <w:rFonts w:ascii="Times New Roman" w:hAnsi="Times New Roman" w:cs="Times New Roman"/>
          <w:b/>
          <w:sz w:val="28"/>
          <w:szCs w:val="28"/>
        </w:rPr>
        <w:t xml:space="preserve"> </w:t>
      </w:r>
      <w:r w:rsidRPr="0047144F">
        <w:rPr>
          <w:rFonts w:ascii="Times New Roman" w:hAnsi="Times New Roman" w:cs="Times New Roman"/>
          <w:sz w:val="28"/>
          <w:szCs w:val="28"/>
        </w:rPr>
        <w:t>Порівняти два речення. Пояснити вживання розділових знаків.</w:t>
      </w:r>
    </w:p>
    <w:p w:rsidR="004023EB" w:rsidRDefault="004023EB" w:rsidP="002E1D7F">
      <w:pPr>
        <w:spacing w:line="276" w:lineRule="auto"/>
        <w:ind w:right="170" w:firstLine="284"/>
        <w:rPr>
          <w:rFonts w:ascii="Times New Roman" w:hAnsi="Times New Roman" w:cs="Times New Roman"/>
          <w:sz w:val="28"/>
          <w:szCs w:val="28"/>
        </w:rPr>
      </w:pPr>
      <w:r w:rsidRPr="0047144F">
        <w:rPr>
          <w:rFonts w:ascii="Times New Roman" w:hAnsi="Times New Roman" w:cs="Times New Roman"/>
          <w:sz w:val="28"/>
          <w:szCs w:val="28"/>
        </w:rPr>
        <w:t>Самі на себе дивляться розгублені од власної краси ліси.</w:t>
      </w:r>
    </w:p>
    <w:p w:rsidR="004023EB" w:rsidRDefault="004023EB" w:rsidP="002E1D7F">
      <w:pPr>
        <w:spacing w:line="276" w:lineRule="auto"/>
        <w:ind w:right="170" w:firstLine="284"/>
        <w:rPr>
          <w:rFonts w:ascii="Times New Roman" w:hAnsi="Times New Roman" w:cs="Times New Roman"/>
          <w:sz w:val="28"/>
          <w:szCs w:val="28"/>
        </w:rPr>
      </w:pPr>
      <w:r>
        <w:rPr>
          <w:rFonts w:ascii="Times New Roman" w:hAnsi="Times New Roman" w:cs="Times New Roman"/>
          <w:sz w:val="28"/>
          <w:szCs w:val="28"/>
        </w:rPr>
        <w:t>Самі на себе дивляться ліси, розгублені од власної краси.</w:t>
      </w:r>
    </w:p>
    <w:p w:rsidR="004023EB" w:rsidRPr="00EC1917" w:rsidRDefault="004023EB" w:rsidP="002E1D7F">
      <w:pPr>
        <w:spacing w:line="276" w:lineRule="auto"/>
        <w:ind w:left="0" w:right="170" w:firstLine="284"/>
        <w:rPr>
          <w:rFonts w:ascii="Times New Roman" w:hAnsi="Times New Roman" w:cs="Times New Roman"/>
          <w:b/>
          <w:sz w:val="28"/>
          <w:szCs w:val="28"/>
          <w:lang w:val="ru-RU"/>
        </w:rPr>
      </w:pPr>
      <w:r w:rsidRPr="004C4BEA">
        <w:rPr>
          <w:rFonts w:ascii="Times New Roman" w:hAnsi="Times New Roman" w:cs="Times New Roman"/>
          <w:b/>
          <w:sz w:val="28"/>
          <w:szCs w:val="28"/>
          <w:lang w:val="en-US"/>
        </w:rPr>
        <w:t>IV</w:t>
      </w:r>
      <w:r w:rsidRPr="00EC1917">
        <w:rPr>
          <w:rFonts w:ascii="Times New Roman" w:hAnsi="Times New Roman" w:cs="Times New Roman"/>
          <w:b/>
          <w:sz w:val="28"/>
          <w:szCs w:val="28"/>
          <w:lang w:val="ru-RU"/>
        </w:rPr>
        <w:t>. Осмислення знань учнями.</w:t>
      </w:r>
    </w:p>
    <w:p w:rsidR="004023EB" w:rsidRDefault="004023EB" w:rsidP="002E1D7F">
      <w:pPr>
        <w:spacing w:line="276" w:lineRule="auto"/>
        <w:ind w:left="0" w:right="170" w:firstLine="284"/>
        <w:rPr>
          <w:rFonts w:ascii="Times New Roman" w:hAnsi="Times New Roman" w:cs="Times New Roman"/>
          <w:sz w:val="28"/>
          <w:szCs w:val="28"/>
        </w:rPr>
      </w:pPr>
      <w:r>
        <w:rPr>
          <w:rFonts w:ascii="Times New Roman" w:hAnsi="Times New Roman" w:cs="Times New Roman"/>
          <w:sz w:val="28"/>
          <w:szCs w:val="28"/>
        </w:rPr>
        <w:t>Творче завдання. Замінити подані словосполучення двома варіантами словосполучень з дієприкметниковими зворотами, таким, що виділяють комою і таким, що не виділяють.</w:t>
      </w:r>
    </w:p>
    <w:p w:rsidR="004023EB" w:rsidRDefault="004023EB" w:rsidP="002E1D7F">
      <w:pPr>
        <w:spacing w:line="276" w:lineRule="auto"/>
        <w:ind w:left="0" w:right="170" w:firstLine="284"/>
        <w:rPr>
          <w:rFonts w:ascii="Times New Roman" w:hAnsi="Times New Roman" w:cs="Times New Roman"/>
          <w:i/>
          <w:sz w:val="28"/>
          <w:szCs w:val="28"/>
        </w:rPr>
      </w:pPr>
      <w:r w:rsidRPr="004C4BEA">
        <w:rPr>
          <w:rFonts w:ascii="Times New Roman" w:hAnsi="Times New Roman" w:cs="Times New Roman"/>
          <w:b/>
          <w:sz w:val="28"/>
          <w:szCs w:val="28"/>
        </w:rPr>
        <w:t>Зразок:</w:t>
      </w:r>
      <w:r>
        <w:rPr>
          <w:rFonts w:ascii="Times New Roman" w:hAnsi="Times New Roman" w:cs="Times New Roman"/>
          <w:sz w:val="28"/>
          <w:szCs w:val="28"/>
        </w:rPr>
        <w:t xml:space="preserve"> </w:t>
      </w:r>
      <w:r>
        <w:rPr>
          <w:rFonts w:ascii="Times New Roman" w:hAnsi="Times New Roman" w:cs="Times New Roman"/>
          <w:i/>
          <w:sz w:val="28"/>
          <w:szCs w:val="28"/>
        </w:rPr>
        <w:t>Земля, яку вмив дош – умита дощем земля; земля, вмита дощем.</w:t>
      </w:r>
    </w:p>
    <w:p w:rsidR="004023EB" w:rsidRDefault="004023EB" w:rsidP="002E1D7F">
      <w:pPr>
        <w:spacing w:line="276" w:lineRule="auto"/>
        <w:ind w:left="0" w:right="170" w:firstLine="284"/>
        <w:rPr>
          <w:rFonts w:ascii="Times New Roman" w:hAnsi="Times New Roman" w:cs="Times New Roman"/>
          <w:sz w:val="28"/>
          <w:szCs w:val="28"/>
        </w:rPr>
      </w:pPr>
      <w:r>
        <w:rPr>
          <w:rFonts w:ascii="Times New Roman" w:hAnsi="Times New Roman" w:cs="Times New Roman"/>
          <w:i/>
          <w:sz w:val="28"/>
          <w:szCs w:val="28"/>
        </w:rPr>
        <w:t>1.</w:t>
      </w:r>
      <w:r>
        <w:rPr>
          <w:rFonts w:ascii="Times New Roman" w:hAnsi="Times New Roman" w:cs="Times New Roman"/>
          <w:sz w:val="28"/>
          <w:szCs w:val="28"/>
        </w:rPr>
        <w:t>Дерева, які вкрилися листочками.</w:t>
      </w:r>
    </w:p>
    <w:p w:rsidR="004023EB" w:rsidRDefault="004023EB" w:rsidP="002E1D7F">
      <w:pPr>
        <w:spacing w:line="276" w:lineRule="auto"/>
        <w:ind w:left="0" w:right="170" w:firstLine="284"/>
        <w:rPr>
          <w:rFonts w:ascii="Times New Roman" w:hAnsi="Times New Roman" w:cs="Times New Roman"/>
          <w:sz w:val="28"/>
          <w:szCs w:val="28"/>
        </w:rPr>
      </w:pPr>
      <w:r>
        <w:rPr>
          <w:rFonts w:ascii="Times New Roman" w:hAnsi="Times New Roman" w:cs="Times New Roman"/>
          <w:sz w:val="28"/>
          <w:szCs w:val="28"/>
        </w:rPr>
        <w:t>2. Веснянки, які склав народ.</w:t>
      </w:r>
    </w:p>
    <w:p w:rsidR="004023EB" w:rsidRDefault="004023EB" w:rsidP="002E1D7F">
      <w:pPr>
        <w:spacing w:line="276" w:lineRule="auto"/>
        <w:ind w:left="0" w:right="170" w:firstLine="284"/>
        <w:rPr>
          <w:rFonts w:ascii="Times New Roman" w:hAnsi="Times New Roman" w:cs="Times New Roman"/>
          <w:sz w:val="28"/>
          <w:szCs w:val="28"/>
        </w:rPr>
      </w:pPr>
      <w:r>
        <w:rPr>
          <w:rFonts w:ascii="Times New Roman" w:hAnsi="Times New Roman" w:cs="Times New Roman"/>
          <w:sz w:val="28"/>
          <w:szCs w:val="28"/>
        </w:rPr>
        <w:t>3. Вітер, який нагріло сонце.</w:t>
      </w:r>
    </w:p>
    <w:p w:rsidR="004023EB" w:rsidRPr="001C16A8" w:rsidRDefault="004023EB" w:rsidP="002E1D7F">
      <w:pPr>
        <w:pStyle w:val="a3"/>
        <w:numPr>
          <w:ilvl w:val="0"/>
          <w:numId w:val="31"/>
        </w:numPr>
        <w:spacing w:line="276" w:lineRule="auto"/>
        <w:ind w:right="170" w:firstLine="284"/>
        <w:rPr>
          <w:rFonts w:ascii="Times New Roman" w:hAnsi="Times New Roman" w:cs="Times New Roman"/>
          <w:b/>
          <w:sz w:val="28"/>
          <w:szCs w:val="28"/>
        </w:rPr>
      </w:pPr>
      <w:r w:rsidRPr="001C16A8">
        <w:rPr>
          <w:rFonts w:ascii="Times New Roman" w:hAnsi="Times New Roman" w:cs="Times New Roman"/>
          <w:b/>
          <w:sz w:val="28"/>
          <w:szCs w:val="28"/>
        </w:rPr>
        <w:t>Гра «Перетвори речення».</w:t>
      </w:r>
    </w:p>
    <w:p w:rsidR="004023EB" w:rsidRDefault="004023EB" w:rsidP="002E1D7F">
      <w:pPr>
        <w:ind w:left="0" w:right="170" w:firstLine="284"/>
        <w:rPr>
          <w:rFonts w:ascii="Times New Roman" w:hAnsi="Times New Roman" w:cs="Times New Roman"/>
          <w:sz w:val="28"/>
          <w:szCs w:val="28"/>
        </w:rPr>
      </w:pPr>
      <w:r>
        <w:rPr>
          <w:rFonts w:ascii="Times New Roman" w:hAnsi="Times New Roman" w:cs="Times New Roman"/>
          <w:sz w:val="28"/>
          <w:szCs w:val="28"/>
        </w:rPr>
        <w:t>Перебудувати речення так, щоб у кожному був дієприкметниковий зворот.</w:t>
      </w:r>
    </w:p>
    <w:p w:rsidR="004023EB" w:rsidRDefault="004023EB" w:rsidP="002E1D7F">
      <w:pPr>
        <w:ind w:left="0" w:right="170" w:firstLine="284"/>
        <w:rPr>
          <w:rFonts w:ascii="Times New Roman" w:hAnsi="Times New Roman" w:cs="Times New Roman"/>
          <w:sz w:val="28"/>
          <w:szCs w:val="28"/>
        </w:rPr>
      </w:pPr>
      <w:r>
        <w:rPr>
          <w:rFonts w:ascii="Times New Roman" w:hAnsi="Times New Roman" w:cs="Times New Roman"/>
          <w:sz w:val="28"/>
          <w:szCs w:val="28"/>
        </w:rPr>
        <w:t>Листя стало схоже на гору хрумкого печива, яке було посипане цукровою пудрою. Скелі, що розкинулись купами понад берегом під кручами, далеко розсипаються в морі. Усі побігли широкою греблею, яку обсадили знизу вербами.</w:t>
      </w:r>
    </w:p>
    <w:p w:rsidR="004023EB" w:rsidRPr="00EC1917" w:rsidRDefault="004023EB" w:rsidP="002E1D7F">
      <w:pPr>
        <w:spacing w:line="276" w:lineRule="auto"/>
        <w:ind w:left="0" w:right="170" w:firstLine="284"/>
        <w:rPr>
          <w:rFonts w:ascii="Times New Roman" w:hAnsi="Times New Roman" w:cs="Times New Roman"/>
          <w:b/>
          <w:sz w:val="28"/>
          <w:szCs w:val="28"/>
          <w:lang w:val="ru-RU"/>
        </w:rPr>
      </w:pPr>
      <w:r w:rsidRPr="006E7907">
        <w:rPr>
          <w:rFonts w:ascii="Times New Roman" w:hAnsi="Times New Roman" w:cs="Times New Roman"/>
          <w:b/>
          <w:sz w:val="28"/>
          <w:szCs w:val="28"/>
          <w:lang w:val="en-US"/>
        </w:rPr>
        <w:t>V</w:t>
      </w:r>
      <w:r w:rsidRPr="00EC1917">
        <w:rPr>
          <w:rFonts w:ascii="Times New Roman" w:hAnsi="Times New Roman" w:cs="Times New Roman"/>
          <w:b/>
          <w:sz w:val="28"/>
          <w:szCs w:val="28"/>
          <w:lang w:val="ru-RU"/>
        </w:rPr>
        <w:t>.Узагальнення і систематизація знань.</w:t>
      </w:r>
    </w:p>
    <w:p w:rsidR="004023EB" w:rsidRDefault="004023EB" w:rsidP="002E1D7F">
      <w:pPr>
        <w:pStyle w:val="a3"/>
        <w:numPr>
          <w:ilvl w:val="0"/>
          <w:numId w:val="27"/>
        </w:numPr>
        <w:spacing w:line="276" w:lineRule="auto"/>
        <w:ind w:left="426" w:right="170" w:firstLine="284"/>
        <w:rPr>
          <w:rFonts w:ascii="Times New Roman" w:hAnsi="Times New Roman" w:cs="Times New Roman"/>
          <w:b/>
          <w:sz w:val="28"/>
          <w:szCs w:val="28"/>
        </w:rPr>
      </w:pPr>
      <w:r w:rsidRPr="006E7907">
        <w:rPr>
          <w:rFonts w:ascii="Times New Roman" w:hAnsi="Times New Roman" w:cs="Times New Roman"/>
          <w:b/>
          <w:sz w:val="28"/>
          <w:szCs w:val="28"/>
        </w:rPr>
        <w:t>Узагальнювальна бесіда.</w:t>
      </w:r>
    </w:p>
    <w:p w:rsidR="004023EB" w:rsidRDefault="004023EB" w:rsidP="002E1D7F">
      <w:pPr>
        <w:pStyle w:val="a3"/>
        <w:numPr>
          <w:ilvl w:val="0"/>
          <w:numId w:val="27"/>
        </w:numPr>
        <w:spacing w:line="276" w:lineRule="auto"/>
        <w:ind w:left="426" w:right="170" w:firstLine="284"/>
        <w:rPr>
          <w:rFonts w:ascii="Times New Roman" w:hAnsi="Times New Roman" w:cs="Times New Roman"/>
          <w:b/>
          <w:sz w:val="28"/>
          <w:szCs w:val="28"/>
        </w:rPr>
      </w:pPr>
      <w:r>
        <w:rPr>
          <w:rFonts w:ascii="Times New Roman" w:hAnsi="Times New Roman" w:cs="Times New Roman"/>
          <w:b/>
          <w:sz w:val="28"/>
          <w:szCs w:val="28"/>
        </w:rPr>
        <w:lastRenderedPageBreak/>
        <w:t>Гра «Коректор». Відредагувати речення.</w:t>
      </w:r>
    </w:p>
    <w:p w:rsidR="004023EB" w:rsidRPr="006E7907" w:rsidRDefault="004023EB" w:rsidP="002E1D7F">
      <w:pPr>
        <w:pStyle w:val="a3"/>
        <w:ind w:left="142" w:right="170" w:firstLine="284"/>
        <w:rPr>
          <w:rFonts w:ascii="Times New Roman" w:hAnsi="Times New Roman" w:cs="Times New Roman"/>
          <w:sz w:val="28"/>
          <w:szCs w:val="28"/>
        </w:rPr>
      </w:pPr>
      <w:r w:rsidRPr="006E7907">
        <w:rPr>
          <w:rFonts w:ascii="Times New Roman" w:hAnsi="Times New Roman" w:cs="Times New Roman"/>
          <w:sz w:val="28"/>
          <w:szCs w:val="28"/>
        </w:rPr>
        <w:t xml:space="preserve">У </w:t>
      </w:r>
      <w:r>
        <w:rPr>
          <w:rFonts w:ascii="Times New Roman" w:hAnsi="Times New Roman" w:cs="Times New Roman"/>
          <w:sz w:val="28"/>
          <w:szCs w:val="28"/>
        </w:rPr>
        <w:t xml:space="preserve"> лісі дрімають окутані ялини місячним сяйвом. Повиті гори млою сплять. Дерево погано посаджене росте у вазоні. Назустріч висипали оповиті сади вишневим цвітом.</w:t>
      </w:r>
    </w:p>
    <w:p w:rsidR="004023EB" w:rsidRDefault="004023EB" w:rsidP="002E1D7F">
      <w:pPr>
        <w:pStyle w:val="a3"/>
        <w:spacing w:line="276" w:lineRule="auto"/>
        <w:ind w:left="142" w:right="170" w:firstLine="284"/>
        <w:rPr>
          <w:rFonts w:ascii="Times New Roman" w:hAnsi="Times New Roman" w:cs="Times New Roman"/>
          <w:b/>
          <w:sz w:val="28"/>
          <w:szCs w:val="28"/>
        </w:rPr>
      </w:pPr>
      <w:r w:rsidRPr="004E04A6">
        <w:rPr>
          <w:rFonts w:ascii="Times New Roman" w:hAnsi="Times New Roman" w:cs="Times New Roman"/>
          <w:b/>
          <w:sz w:val="28"/>
          <w:szCs w:val="28"/>
          <w:lang w:val="en-CA"/>
        </w:rPr>
        <w:t>VI</w:t>
      </w:r>
      <w:r w:rsidRPr="00EC1917">
        <w:rPr>
          <w:rFonts w:ascii="Times New Roman" w:hAnsi="Times New Roman" w:cs="Times New Roman"/>
          <w:b/>
          <w:sz w:val="28"/>
          <w:szCs w:val="28"/>
        </w:rPr>
        <w:t>.</w:t>
      </w:r>
      <w:r w:rsidRPr="00EC1917">
        <w:rPr>
          <w:rFonts w:ascii="Times New Roman" w:hAnsi="Times New Roman" w:cs="Times New Roman"/>
          <w:sz w:val="28"/>
          <w:szCs w:val="28"/>
        </w:rPr>
        <w:t xml:space="preserve"> </w:t>
      </w:r>
      <w:r w:rsidRPr="00EC1917">
        <w:rPr>
          <w:rFonts w:ascii="Times New Roman" w:hAnsi="Times New Roman" w:cs="Times New Roman"/>
          <w:b/>
          <w:sz w:val="28"/>
          <w:szCs w:val="28"/>
        </w:rPr>
        <w:t xml:space="preserve">Домашнє завдання. </w:t>
      </w:r>
    </w:p>
    <w:p w:rsidR="00FC786C" w:rsidRDefault="004023EB" w:rsidP="002E1D7F">
      <w:pPr>
        <w:pStyle w:val="a3"/>
        <w:spacing w:line="276" w:lineRule="auto"/>
        <w:ind w:left="142" w:right="170" w:firstLine="284"/>
        <w:rPr>
          <w:rFonts w:ascii="Times New Roman" w:hAnsi="Times New Roman" w:cs="Times New Roman"/>
          <w:sz w:val="28"/>
          <w:szCs w:val="28"/>
        </w:rPr>
      </w:pPr>
      <w:r>
        <w:rPr>
          <w:rFonts w:ascii="Times New Roman" w:hAnsi="Times New Roman" w:cs="Times New Roman"/>
          <w:sz w:val="28"/>
          <w:szCs w:val="28"/>
        </w:rPr>
        <w:t>Виписати з художньої літератури р</w:t>
      </w:r>
      <w:r w:rsidRPr="004E04A6">
        <w:rPr>
          <w:rFonts w:ascii="Times New Roman" w:hAnsi="Times New Roman" w:cs="Times New Roman"/>
          <w:sz w:val="28"/>
          <w:szCs w:val="28"/>
        </w:rPr>
        <w:t>ечення з дієприкметниковими зворотами.</w:t>
      </w:r>
    </w:p>
    <w:p w:rsidR="0005372D" w:rsidRDefault="0005372D" w:rsidP="002E1D7F">
      <w:pPr>
        <w:pStyle w:val="a3"/>
        <w:spacing w:line="276" w:lineRule="auto"/>
        <w:ind w:left="142" w:right="170" w:firstLine="284"/>
        <w:rPr>
          <w:rFonts w:ascii="Times New Roman" w:hAnsi="Times New Roman" w:cs="Times New Roman"/>
          <w:sz w:val="28"/>
          <w:szCs w:val="28"/>
        </w:rPr>
      </w:pPr>
    </w:p>
    <w:p w:rsidR="0005372D" w:rsidRDefault="0005372D" w:rsidP="002E1D7F">
      <w:pPr>
        <w:pStyle w:val="a3"/>
        <w:spacing w:line="276" w:lineRule="auto"/>
        <w:ind w:left="142" w:right="170" w:firstLine="284"/>
        <w:rPr>
          <w:rFonts w:ascii="Times New Roman" w:hAnsi="Times New Roman" w:cs="Times New Roman"/>
          <w:sz w:val="28"/>
          <w:szCs w:val="28"/>
        </w:rPr>
      </w:pPr>
    </w:p>
    <w:p w:rsidR="002E1D7F" w:rsidRPr="00E07491" w:rsidRDefault="00FC786C" w:rsidP="002E1D7F">
      <w:pPr>
        <w:pStyle w:val="a3"/>
        <w:spacing w:line="276" w:lineRule="auto"/>
        <w:ind w:left="142" w:right="170" w:firstLine="284"/>
        <w:rPr>
          <w:rFonts w:ascii="Times New Roman" w:hAnsi="Times New Roman" w:cs="Times New Roman"/>
          <w:b/>
          <w:color w:val="E36C0A" w:themeColor="accent6" w:themeShade="BF"/>
          <w:sz w:val="28"/>
          <w:szCs w:val="28"/>
        </w:rPr>
      </w:pPr>
      <w:r>
        <w:rPr>
          <w:rFonts w:ascii="Times New Roman" w:hAnsi="Times New Roman" w:cs="Times New Roman"/>
          <w:b/>
          <w:color w:val="E36C0A" w:themeColor="accent6" w:themeShade="BF"/>
          <w:sz w:val="28"/>
          <w:szCs w:val="28"/>
        </w:rPr>
        <w:t xml:space="preserve">              </w:t>
      </w:r>
    </w:p>
    <w:p w:rsidR="002E1D7F" w:rsidRPr="00E07491" w:rsidRDefault="002E1D7F" w:rsidP="002E1D7F">
      <w:pPr>
        <w:pStyle w:val="a3"/>
        <w:spacing w:line="276" w:lineRule="auto"/>
        <w:ind w:left="142" w:right="170" w:firstLine="284"/>
        <w:rPr>
          <w:rFonts w:ascii="Times New Roman" w:hAnsi="Times New Roman" w:cs="Times New Roman"/>
          <w:b/>
          <w:color w:val="E36C0A" w:themeColor="accent6" w:themeShade="BF"/>
          <w:sz w:val="28"/>
          <w:szCs w:val="28"/>
        </w:rPr>
      </w:pPr>
    </w:p>
    <w:p w:rsidR="002E1D7F" w:rsidRPr="00E07491" w:rsidRDefault="002E1D7F" w:rsidP="002E1D7F">
      <w:pPr>
        <w:pStyle w:val="a3"/>
        <w:spacing w:line="276" w:lineRule="auto"/>
        <w:ind w:left="142" w:right="170" w:firstLine="284"/>
        <w:rPr>
          <w:rFonts w:ascii="Times New Roman" w:hAnsi="Times New Roman" w:cs="Times New Roman"/>
          <w:b/>
          <w:color w:val="E36C0A" w:themeColor="accent6" w:themeShade="BF"/>
          <w:sz w:val="28"/>
          <w:szCs w:val="28"/>
        </w:rPr>
      </w:pPr>
    </w:p>
    <w:p w:rsidR="002E1D7F" w:rsidRPr="00E07491" w:rsidRDefault="002E1D7F" w:rsidP="002E1D7F">
      <w:pPr>
        <w:pStyle w:val="a3"/>
        <w:spacing w:line="276" w:lineRule="auto"/>
        <w:ind w:left="142" w:right="170" w:firstLine="284"/>
        <w:rPr>
          <w:rFonts w:ascii="Times New Roman" w:hAnsi="Times New Roman" w:cs="Times New Roman"/>
          <w:b/>
          <w:color w:val="E36C0A" w:themeColor="accent6" w:themeShade="BF"/>
          <w:sz w:val="28"/>
          <w:szCs w:val="28"/>
        </w:rPr>
      </w:pPr>
    </w:p>
    <w:p w:rsidR="002E1D7F" w:rsidRPr="00E07491" w:rsidRDefault="002E1D7F" w:rsidP="002E1D7F">
      <w:pPr>
        <w:pStyle w:val="a3"/>
        <w:spacing w:line="276" w:lineRule="auto"/>
        <w:ind w:left="142" w:right="170" w:firstLine="284"/>
        <w:rPr>
          <w:rFonts w:ascii="Times New Roman" w:hAnsi="Times New Roman" w:cs="Times New Roman"/>
          <w:b/>
          <w:color w:val="E36C0A" w:themeColor="accent6" w:themeShade="BF"/>
          <w:sz w:val="28"/>
          <w:szCs w:val="28"/>
        </w:rPr>
      </w:pPr>
    </w:p>
    <w:p w:rsidR="002E1D7F" w:rsidRPr="00E07491" w:rsidRDefault="002E1D7F" w:rsidP="002E1D7F">
      <w:pPr>
        <w:pStyle w:val="a3"/>
        <w:spacing w:line="276" w:lineRule="auto"/>
        <w:ind w:left="142" w:right="170" w:firstLine="284"/>
        <w:rPr>
          <w:rFonts w:ascii="Times New Roman" w:hAnsi="Times New Roman" w:cs="Times New Roman"/>
          <w:b/>
          <w:color w:val="E36C0A" w:themeColor="accent6" w:themeShade="BF"/>
          <w:sz w:val="28"/>
          <w:szCs w:val="28"/>
        </w:rPr>
      </w:pPr>
    </w:p>
    <w:p w:rsidR="002E1D7F" w:rsidRPr="00E07491" w:rsidRDefault="002E1D7F" w:rsidP="002E1D7F">
      <w:pPr>
        <w:pStyle w:val="a3"/>
        <w:spacing w:line="276" w:lineRule="auto"/>
        <w:ind w:left="142" w:right="170" w:firstLine="284"/>
        <w:rPr>
          <w:rFonts w:ascii="Times New Roman" w:hAnsi="Times New Roman" w:cs="Times New Roman"/>
          <w:b/>
          <w:color w:val="E36C0A" w:themeColor="accent6" w:themeShade="BF"/>
          <w:sz w:val="28"/>
          <w:szCs w:val="28"/>
        </w:rPr>
      </w:pPr>
    </w:p>
    <w:p w:rsidR="002E1D7F" w:rsidRPr="00E07491" w:rsidRDefault="002E1D7F" w:rsidP="002E1D7F">
      <w:pPr>
        <w:pStyle w:val="a3"/>
        <w:spacing w:line="276" w:lineRule="auto"/>
        <w:ind w:left="142" w:right="170" w:firstLine="284"/>
        <w:rPr>
          <w:rFonts w:ascii="Times New Roman" w:hAnsi="Times New Roman" w:cs="Times New Roman"/>
          <w:b/>
          <w:color w:val="E36C0A" w:themeColor="accent6" w:themeShade="BF"/>
          <w:sz w:val="28"/>
          <w:szCs w:val="28"/>
        </w:rPr>
      </w:pPr>
    </w:p>
    <w:p w:rsidR="002E1D7F" w:rsidRPr="00E07491" w:rsidRDefault="002E1D7F" w:rsidP="002E1D7F">
      <w:pPr>
        <w:pStyle w:val="a3"/>
        <w:spacing w:line="276" w:lineRule="auto"/>
        <w:ind w:left="142" w:right="170" w:firstLine="284"/>
        <w:rPr>
          <w:rFonts w:ascii="Times New Roman" w:hAnsi="Times New Roman" w:cs="Times New Roman"/>
          <w:b/>
          <w:color w:val="E36C0A" w:themeColor="accent6" w:themeShade="BF"/>
          <w:sz w:val="28"/>
          <w:szCs w:val="28"/>
        </w:rPr>
      </w:pPr>
    </w:p>
    <w:p w:rsidR="002E1D7F" w:rsidRPr="00E07491" w:rsidRDefault="002E1D7F" w:rsidP="002E1D7F">
      <w:pPr>
        <w:pStyle w:val="a3"/>
        <w:spacing w:line="276" w:lineRule="auto"/>
        <w:ind w:left="142" w:right="170" w:firstLine="284"/>
        <w:rPr>
          <w:rFonts w:ascii="Times New Roman" w:hAnsi="Times New Roman" w:cs="Times New Roman"/>
          <w:b/>
          <w:color w:val="E36C0A" w:themeColor="accent6" w:themeShade="BF"/>
          <w:sz w:val="28"/>
          <w:szCs w:val="28"/>
        </w:rPr>
      </w:pPr>
    </w:p>
    <w:p w:rsidR="002E1D7F" w:rsidRPr="00E07491" w:rsidRDefault="002E1D7F" w:rsidP="002E1D7F">
      <w:pPr>
        <w:pStyle w:val="a3"/>
        <w:spacing w:line="276" w:lineRule="auto"/>
        <w:ind w:left="142" w:right="170" w:firstLine="284"/>
        <w:rPr>
          <w:rFonts w:ascii="Times New Roman" w:hAnsi="Times New Roman" w:cs="Times New Roman"/>
          <w:b/>
          <w:color w:val="E36C0A" w:themeColor="accent6" w:themeShade="BF"/>
          <w:sz w:val="28"/>
          <w:szCs w:val="28"/>
        </w:rPr>
      </w:pPr>
    </w:p>
    <w:p w:rsidR="002E1D7F" w:rsidRPr="00E07491" w:rsidRDefault="002E1D7F" w:rsidP="002E1D7F">
      <w:pPr>
        <w:pStyle w:val="a3"/>
        <w:spacing w:line="276" w:lineRule="auto"/>
        <w:ind w:left="142" w:right="170" w:firstLine="284"/>
        <w:rPr>
          <w:rFonts w:ascii="Times New Roman" w:hAnsi="Times New Roman" w:cs="Times New Roman"/>
          <w:b/>
          <w:color w:val="E36C0A" w:themeColor="accent6" w:themeShade="BF"/>
          <w:sz w:val="28"/>
          <w:szCs w:val="28"/>
        </w:rPr>
      </w:pPr>
    </w:p>
    <w:p w:rsidR="002E1D7F" w:rsidRPr="00E07491" w:rsidRDefault="002E1D7F" w:rsidP="002E1D7F">
      <w:pPr>
        <w:pStyle w:val="a3"/>
        <w:spacing w:line="276" w:lineRule="auto"/>
        <w:ind w:left="142" w:right="170" w:firstLine="284"/>
        <w:rPr>
          <w:rFonts w:ascii="Times New Roman" w:hAnsi="Times New Roman" w:cs="Times New Roman"/>
          <w:b/>
          <w:color w:val="E36C0A" w:themeColor="accent6" w:themeShade="BF"/>
          <w:sz w:val="28"/>
          <w:szCs w:val="28"/>
        </w:rPr>
      </w:pPr>
    </w:p>
    <w:p w:rsidR="002E1D7F" w:rsidRPr="00E07491" w:rsidRDefault="002E1D7F" w:rsidP="002E1D7F">
      <w:pPr>
        <w:pStyle w:val="a3"/>
        <w:spacing w:line="276" w:lineRule="auto"/>
        <w:ind w:left="142" w:right="170" w:firstLine="284"/>
        <w:rPr>
          <w:rFonts w:ascii="Times New Roman" w:hAnsi="Times New Roman" w:cs="Times New Roman"/>
          <w:b/>
          <w:color w:val="E36C0A" w:themeColor="accent6" w:themeShade="BF"/>
          <w:sz w:val="28"/>
          <w:szCs w:val="28"/>
        </w:rPr>
      </w:pPr>
    </w:p>
    <w:p w:rsidR="002E1D7F" w:rsidRPr="00E07491" w:rsidRDefault="002E1D7F" w:rsidP="002E1D7F">
      <w:pPr>
        <w:pStyle w:val="a3"/>
        <w:spacing w:line="276" w:lineRule="auto"/>
        <w:ind w:left="142" w:right="170" w:firstLine="284"/>
        <w:rPr>
          <w:rFonts w:ascii="Times New Roman" w:hAnsi="Times New Roman" w:cs="Times New Roman"/>
          <w:b/>
          <w:color w:val="E36C0A" w:themeColor="accent6" w:themeShade="BF"/>
          <w:sz w:val="28"/>
          <w:szCs w:val="28"/>
        </w:rPr>
      </w:pPr>
    </w:p>
    <w:p w:rsidR="002E1D7F" w:rsidRPr="00E07491" w:rsidRDefault="002E1D7F" w:rsidP="002E1D7F">
      <w:pPr>
        <w:pStyle w:val="a3"/>
        <w:spacing w:line="276" w:lineRule="auto"/>
        <w:ind w:left="142" w:right="170" w:firstLine="284"/>
        <w:rPr>
          <w:rFonts w:ascii="Times New Roman" w:hAnsi="Times New Roman" w:cs="Times New Roman"/>
          <w:b/>
          <w:color w:val="E36C0A" w:themeColor="accent6" w:themeShade="BF"/>
          <w:sz w:val="28"/>
          <w:szCs w:val="28"/>
        </w:rPr>
      </w:pPr>
    </w:p>
    <w:p w:rsidR="0005372D" w:rsidRDefault="0005372D" w:rsidP="0005372D">
      <w:pPr>
        <w:spacing w:line="276" w:lineRule="auto"/>
        <w:ind w:left="0" w:right="170" w:firstLine="0"/>
        <w:rPr>
          <w:rFonts w:ascii="Times New Roman" w:hAnsi="Times New Roman" w:cs="Times New Roman"/>
          <w:sz w:val="28"/>
          <w:szCs w:val="28"/>
        </w:rPr>
      </w:pPr>
      <w:r>
        <w:rPr>
          <w:rFonts w:ascii="Times New Roman" w:hAnsi="Times New Roman" w:cs="Times New Roman"/>
          <w:b/>
          <w:color w:val="E36C0A" w:themeColor="accent6" w:themeShade="BF"/>
          <w:sz w:val="28"/>
          <w:szCs w:val="28"/>
        </w:rPr>
        <w:lastRenderedPageBreak/>
        <w:t xml:space="preserve">            КОМП</w:t>
      </w:r>
      <w:r>
        <w:rPr>
          <w:rFonts w:ascii="Times New Roman" w:hAnsi="Times New Roman" w:cs="Times New Roman"/>
          <w:b/>
          <w:color w:val="E36C0A" w:themeColor="accent6" w:themeShade="BF"/>
          <w:sz w:val="28"/>
          <w:szCs w:val="28"/>
          <w:lang w:val="en-US"/>
        </w:rPr>
        <w:t>’</w:t>
      </w:r>
      <w:r>
        <w:rPr>
          <w:rFonts w:ascii="Times New Roman" w:hAnsi="Times New Roman" w:cs="Times New Roman"/>
          <w:b/>
          <w:color w:val="E36C0A" w:themeColor="accent6" w:themeShade="BF"/>
          <w:sz w:val="28"/>
          <w:szCs w:val="28"/>
        </w:rPr>
        <w:t>ЮТЕРНА ПРЕЗЕНТАЦІЯ</w:t>
      </w:r>
    </w:p>
    <w:p w:rsidR="0005372D" w:rsidRDefault="0005372D" w:rsidP="0005372D">
      <w:pPr>
        <w:spacing w:line="276" w:lineRule="auto"/>
        <w:ind w:left="0" w:right="170" w:firstLine="284"/>
        <w:rPr>
          <w:rFonts w:ascii="Times New Roman" w:hAnsi="Times New Roman" w:cs="Times New Roman"/>
          <w:b/>
          <w:color w:val="E36C0A" w:themeColor="accent6" w:themeShade="BF"/>
          <w:sz w:val="28"/>
          <w:szCs w:val="28"/>
          <w:lang w:val="en-US"/>
        </w:rPr>
      </w:pPr>
      <w:r>
        <w:rPr>
          <w:rFonts w:ascii="Times New Roman" w:hAnsi="Times New Roman" w:cs="Times New Roman"/>
          <w:b/>
          <w:color w:val="E36C0A" w:themeColor="accent6" w:themeShade="BF"/>
          <w:sz w:val="28"/>
          <w:szCs w:val="28"/>
        </w:rPr>
        <w:t xml:space="preserve">                                  (фрагмент)</w:t>
      </w:r>
    </w:p>
    <w:p w:rsidR="0005372D" w:rsidRDefault="0005372D" w:rsidP="0005372D">
      <w:pPr>
        <w:spacing w:line="276" w:lineRule="auto"/>
        <w:ind w:left="426" w:right="170" w:firstLine="284"/>
        <w:rPr>
          <w:rFonts w:ascii="Times New Roman" w:hAnsi="Times New Roman" w:cs="Times New Roman"/>
          <w:i/>
          <w:sz w:val="28"/>
          <w:szCs w:val="28"/>
          <w:lang w:val="en-US"/>
        </w:rPr>
      </w:pPr>
    </w:p>
    <w:p w:rsidR="0005372D" w:rsidRDefault="0005372D" w:rsidP="0005372D">
      <w:pPr>
        <w:pStyle w:val="a3"/>
        <w:spacing w:line="276" w:lineRule="auto"/>
        <w:ind w:left="142" w:right="170" w:firstLine="284"/>
        <w:rPr>
          <w:rFonts w:ascii="Times New Roman" w:hAnsi="Times New Roman" w:cs="Times New Roman"/>
          <w:sz w:val="28"/>
          <w:szCs w:val="28"/>
        </w:rPr>
      </w:pPr>
      <w:r w:rsidRPr="00B50FB0">
        <w:rPr>
          <w:lang w:val="ru-RU"/>
        </w:rPr>
        <w:object w:dxaOrig="7101" w:dyaOrig="5315">
          <v:shape id="_x0000_i1029" type="#_x0000_t75" style="width:291.4pt;height:189.5pt" o:ole="">
            <v:imagedata r:id="rId23" o:title=""/>
          </v:shape>
          <o:OLEObject Type="Embed" ProgID="PowerPoint.Slide.12" ShapeID="_x0000_i1029" DrawAspect="Content" ObjectID="_1382688677" r:id="rId24"/>
        </w:object>
      </w:r>
    </w:p>
    <w:p w:rsidR="0005372D" w:rsidRPr="00BE03B2" w:rsidRDefault="0005372D" w:rsidP="0005372D">
      <w:pPr>
        <w:pStyle w:val="a3"/>
        <w:spacing w:line="276" w:lineRule="auto"/>
        <w:ind w:left="426" w:right="170" w:firstLine="284"/>
        <w:rPr>
          <w:rFonts w:ascii="Times New Roman" w:hAnsi="Times New Roman" w:cs="Times New Roman"/>
          <w:sz w:val="28"/>
          <w:szCs w:val="28"/>
          <w:lang w:val="en-US"/>
        </w:rPr>
      </w:pPr>
      <w:r>
        <w:rPr>
          <w:rFonts w:ascii="Times New Roman" w:hAnsi="Times New Roman" w:cs="Times New Roman"/>
          <w:sz w:val="28"/>
          <w:szCs w:val="28"/>
          <w:lang w:val="ru-RU"/>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Pr="00B50FB0">
        <w:rPr>
          <w:lang w:val="ru-RU"/>
        </w:rPr>
        <w:object w:dxaOrig="6919" w:dyaOrig="5175">
          <v:shape id="_x0000_i1030" type="#_x0000_t75" style="width:277.8pt;height:202.4pt" o:ole="">
            <v:imagedata r:id="rId25" o:title=""/>
          </v:shape>
          <o:OLEObject Type="Embed" ProgID="PowerPoint.Slide.12" ShapeID="_x0000_i1030" DrawAspect="Content" ObjectID="_1382688678" r:id="rId26"/>
        </w:object>
      </w:r>
    </w:p>
    <w:p w:rsidR="004023EB" w:rsidRPr="00382290" w:rsidRDefault="004023EB" w:rsidP="0005372D">
      <w:pPr>
        <w:tabs>
          <w:tab w:val="left" w:pos="1331"/>
        </w:tabs>
        <w:spacing w:line="276" w:lineRule="auto"/>
        <w:ind w:left="0" w:right="170" w:firstLine="0"/>
        <w:rPr>
          <w:rFonts w:ascii="Times New Roman" w:hAnsi="Times New Roman" w:cs="Times New Roman"/>
          <w:sz w:val="28"/>
          <w:szCs w:val="28"/>
        </w:rPr>
      </w:pPr>
    </w:p>
    <w:sectPr w:rsidR="004023EB" w:rsidRPr="00382290" w:rsidSect="00EF5FDB">
      <w:footerReference w:type="default" r:id="rId27"/>
      <w:pgSz w:w="8419" w:h="11906" w:orient="landscape" w:code="9"/>
      <w:pgMar w:top="567" w:right="1191" w:bottom="567" w:left="8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7B4D" w:rsidRDefault="001A7B4D" w:rsidP="00E92918">
      <w:r>
        <w:separator/>
      </w:r>
    </w:p>
  </w:endnote>
  <w:endnote w:type="continuationSeparator" w:id="1">
    <w:p w:rsidR="001A7B4D" w:rsidRDefault="001A7B4D" w:rsidP="00E929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briola">
    <w:panose1 w:val="04040605051002020D02"/>
    <w:charset w:val="CC"/>
    <w:family w:val="decorative"/>
    <w:pitch w:val="variable"/>
    <w:sig w:usb0="E00002EF" w:usb1="5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3623"/>
      <w:docPartObj>
        <w:docPartGallery w:val="Page Numbers (Bottom of Page)"/>
        <w:docPartUnique/>
      </w:docPartObj>
    </w:sdtPr>
    <w:sdtContent>
      <w:p w:rsidR="007444F4" w:rsidRDefault="0048210A">
        <w:pPr>
          <w:pStyle w:val="a9"/>
          <w:jc w:val="right"/>
        </w:pPr>
        <w:fldSimple w:instr=" PAGE   \* MERGEFORMAT ">
          <w:r w:rsidR="00CE58F0">
            <w:rPr>
              <w:noProof/>
            </w:rPr>
            <w:t>2</w:t>
          </w:r>
        </w:fldSimple>
      </w:p>
    </w:sdtContent>
  </w:sdt>
  <w:p w:rsidR="00F83D9A" w:rsidRDefault="00F83D9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7B4D" w:rsidRDefault="001A7B4D" w:rsidP="00E92918">
      <w:r>
        <w:separator/>
      </w:r>
    </w:p>
  </w:footnote>
  <w:footnote w:type="continuationSeparator" w:id="1">
    <w:p w:rsidR="001A7B4D" w:rsidRDefault="001A7B4D" w:rsidP="00E929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288E"/>
    <w:multiLevelType w:val="hybridMultilevel"/>
    <w:tmpl w:val="21E49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602BA2"/>
    <w:multiLevelType w:val="hybridMultilevel"/>
    <w:tmpl w:val="524224B0"/>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54D7910"/>
    <w:multiLevelType w:val="hybridMultilevel"/>
    <w:tmpl w:val="4C360F8A"/>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6081261"/>
    <w:multiLevelType w:val="hybridMultilevel"/>
    <w:tmpl w:val="B39010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C96C15"/>
    <w:multiLevelType w:val="hybridMultilevel"/>
    <w:tmpl w:val="AC0261E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nsid w:val="0B9A4357"/>
    <w:multiLevelType w:val="hybridMultilevel"/>
    <w:tmpl w:val="476C4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35565A"/>
    <w:multiLevelType w:val="hybridMultilevel"/>
    <w:tmpl w:val="F7FC33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95274D"/>
    <w:multiLevelType w:val="hybridMultilevel"/>
    <w:tmpl w:val="E51ADBA2"/>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nsid w:val="11D60285"/>
    <w:multiLevelType w:val="hybridMultilevel"/>
    <w:tmpl w:val="8A6002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0F3AF2"/>
    <w:multiLevelType w:val="hybridMultilevel"/>
    <w:tmpl w:val="FE38592A"/>
    <w:lvl w:ilvl="0" w:tplc="E1B8CA4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371B23"/>
    <w:multiLevelType w:val="hybridMultilevel"/>
    <w:tmpl w:val="439AEE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B62B3D"/>
    <w:multiLevelType w:val="hybridMultilevel"/>
    <w:tmpl w:val="EE806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8939DE"/>
    <w:multiLevelType w:val="hybridMultilevel"/>
    <w:tmpl w:val="547C7C5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6791E4F"/>
    <w:multiLevelType w:val="hybridMultilevel"/>
    <w:tmpl w:val="5574DF6A"/>
    <w:lvl w:ilvl="0" w:tplc="04220009">
      <w:start w:val="1"/>
      <w:numFmt w:val="bullet"/>
      <w:lvlText w:val=""/>
      <w:lvlJc w:val="left"/>
      <w:pPr>
        <w:ind w:left="3270" w:hanging="360"/>
      </w:pPr>
      <w:rPr>
        <w:rFonts w:ascii="Wingdings" w:hAnsi="Wingdings" w:hint="default"/>
      </w:rPr>
    </w:lvl>
    <w:lvl w:ilvl="1" w:tplc="04220003" w:tentative="1">
      <w:start w:val="1"/>
      <w:numFmt w:val="bullet"/>
      <w:lvlText w:val="o"/>
      <w:lvlJc w:val="left"/>
      <w:pPr>
        <w:ind w:left="3990" w:hanging="360"/>
      </w:pPr>
      <w:rPr>
        <w:rFonts w:ascii="Courier New" w:hAnsi="Courier New" w:cs="Courier New" w:hint="default"/>
      </w:rPr>
    </w:lvl>
    <w:lvl w:ilvl="2" w:tplc="04220005" w:tentative="1">
      <w:start w:val="1"/>
      <w:numFmt w:val="bullet"/>
      <w:lvlText w:val=""/>
      <w:lvlJc w:val="left"/>
      <w:pPr>
        <w:ind w:left="4710" w:hanging="360"/>
      </w:pPr>
      <w:rPr>
        <w:rFonts w:ascii="Wingdings" w:hAnsi="Wingdings" w:hint="default"/>
      </w:rPr>
    </w:lvl>
    <w:lvl w:ilvl="3" w:tplc="04220001" w:tentative="1">
      <w:start w:val="1"/>
      <w:numFmt w:val="bullet"/>
      <w:lvlText w:val=""/>
      <w:lvlJc w:val="left"/>
      <w:pPr>
        <w:ind w:left="5430" w:hanging="360"/>
      </w:pPr>
      <w:rPr>
        <w:rFonts w:ascii="Symbol" w:hAnsi="Symbol" w:hint="default"/>
      </w:rPr>
    </w:lvl>
    <w:lvl w:ilvl="4" w:tplc="04220003" w:tentative="1">
      <w:start w:val="1"/>
      <w:numFmt w:val="bullet"/>
      <w:lvlText w:val="o"/>
      <w:lvlJc w:val="left"/>
      <w:pPr>
        <w:ind w:left="6150" w:hanging="360"/>
      </w:pPr>
      <w:rPr>
        <w:rFonts w:ascii="Courier New" w:hAnsi="Courier New" w:cs="Courier New" w:hint="default"/>
      </w:rPr>
    </w:lvl>
    <w:lvl w:ilvl="5" w:tplc="04220005" w:tentative="1">
      <w:start w:val="1"/>
      <w:numFmt w:val="bullet"/>
      <w:lvlText w:val=""/>
      <w:lvlJc w:val="left"/>
      <w:pPr>
        <w:ind w:left="6870" w:hanging="360"/>
      </w:pPr>
      <w:rPr>
        <w:rFonts w:ascii="Wingdings" w:hAnsi="Wingdings" w:hint="default"/>
      </w:rPr>
    </w:lvl>
    <w:lvl w:ilvl="6" w:tplc="04220001" w:tentative="1">
      <w:start w:val="1"/>
      <w:numFmt w:val="bullet"/>
      <w:lvlText w:val=""/>
      <w:lvlJc w:val="left"/>
      <w:pPr>
        <w:ind w:left="7590" w:hanging="360"/>
      </w:pPr>
      <w:rPr>
        <w:rFonts w:ascii="Symbol" w:hAnsi="Symbol" w:hint="default"/>
      </w:rPr>
    </w:lvl>
    <w:lvl w:ilvl="7" w:tplc="04220003" w:tentative="1">
      <w:start w:val="1"/>
      <w:numFmt w:val="bullet"/>
      <w:lvlText w:val="o"/>
      <w:lvlJc w:val="left"/>
      <w:pPr>
        <w:ind w:left="8310" w:hanging="360"/>
      </w:pPr>
      <w:rPr>
        <w:rFonts w:ascii="Courier New" w:hAnsi="Courier New" w:cs="Courier New" w:hint="default"/>
      </w:rPr>
    </w:lvl>
    <w:lvl w:ilvl="8" w:tplc="04220005" w:tentative="1">
      <w:start w:val="1"/>
      <w:numFmt w:val="bullet"/>
      <w:lvlText w:val=""/>
      <w:lvlJc w:val="left"/>
      <w:pPr>
        <w:ind w:left="9030" w:hanging="360"/>
      </w:pPr>
      <w:rPr>
        <w:rFonts w:ascii="Wingdings" w:hAnsi="Wingdings" w:hint="default"/>
      </w:rPr>
    </w:lvl>
  </w:abstractNum>
  <w:abstractNum w:abstractNumId="14">
    <w:nsid w:val="2B61694C"/>
    <w:multiLevelType w:val="hybridMultilevel"/>
    <w:tmpl w:val="D2660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4E61A8"/>
    <w:multiLevelType w:val="hybridMultilevel"/>
    <w:tmpl w:val="79CC0C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704DFA"/>
    <w:multiLevelType w:val="hybridMultilevel"/>
    <w:tmpl w:val="EFC63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391C4D"/>
    <w:multiLevelType w:val="hybridMultilevel"/>
    <w:tmpl w:val="A6709F70"/>
    <w:lvl w:ilvl="0" w:tplc="830ABD60">
      <w:start w:val="1"/>
      <w:numFmt w:val="bullet"/>
      <w:lvlText w:val="-"/>
      <w:lvlJc w:val="left"/>
      <w:pPr>
        <w:ind w:left="1380" w:hanging="360"/>
      </w:pPr>
      <w:rPr>
        <w:rFonts w:ascii="Times New Roman" w:eastAsiaTheme="minorHAnsi" w:hAnsi="Times New Roman" w:cs="Times New Roman"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8">
    <w:nsid w:val="40EE3ACA"/>
    <w:multiLevelType w:val="hybridMultilevel"/>
    <w:tmpl w:val="217C0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A24D46"/>
    <w:multiLevelType w:val="hybridMultilevel"/>
    <w:tmpl w:val="6E227260"/>
    <w:lvl w:ilvl="0" w:tplc="04190009">
      <w:start w:val="1"/>
      <w:numFmt w:val="bullet"/>
      <w:lvlText w:val=""/>
      <w:lvlJc w:val="left"/>
      <w:pPr>
        <w:ind w:left="2310" w:hanging="360"/>
      </w:pPr>
      <w:rPr>
        <w:rFonts w:ascii="Wingdings" w:hAnsi="Wingdings" w:hint="default"/>
      </w:rPr>
    </w:lvl>
    <w:lvl w:ilvl="1" w:tplc="04220003" w:tentative="1">
      <w:start w:val="1"/>
      <w:numFmt w:val="bullet"/>
      <w:lvlText w:val="o"/>
      <w:lvlJc w:val="left"/>
      <w:pPr>
        <w:ind w:left="3030" w:hanging="360"/>
      </w:pPr>
      <w:rPr>
        <w:rFonts w:ascii="Courier New" w:hAnsi="Courier New" w:cs="Courier New" w:hint="default"/>
      </w:rPr>
    </w:lvl>
    <w:lvl w:ilvl="2" w:tplc="04220005" w:tentative="1">
      <w:start w:val="1"/>
      <w:numFmt w:val="bullet"/>
      <w:lvlText w:val=""/>
      <w:lvlJc w:val="left"/>
      <w:pPr>
        <w:ind w:left="3750" w:hanging="360"/>
      </w:pPr>
      <w:rPr>
        <w:rFonts w:ascii="Wingdings" w:hAnsi="Wingdings" w:hint="default"/>
      </w:rPr>
    </w:lvl>
    <w:lvl w:ilvl="3" w:tplc="04220001" w:tentative="1">
      <w:start w:val="1"/>
      <w:numFmt w:val="bullet"/>
      <w:lvlText w:val=""/>
      <w:lvlJc w:val="left"/>
      <w:pPr>
        <w:ind w:left="4470" w:hanging="360"/>
      </w:pPr>
      <w:rPr>
        <w:rFonts w:ascii="Symbol" w:hAnsi="Symbol" w:hint="default"/>
      </w:rPr>
    </w:lvl>
    <w:lvl w:ilvl="4" w:tplc="04220003" w:tentative="1">
      <w:start w:val="1"/>
      <w:numFmt w:val="bullet"/>
      <w:lvlText w:val="o"/>
      <w:lvlJc w:val="left"/>
      <w:pPr>
        <w:ind w:left="5190" w:hanging="360"/>
      </w:pPr>
      <w:rPr>
        <w:rFonts w:ascii="Courier New" w:hAnsi="Courier New" w:cs="Courier New" w:hint="default"/>
      </w:rPr>
    </w:lvl>
    <w:lvl w:ilvl="5" w:tplc="04220005" w:tentative="1">
      <w:start w:val="1"/>
      <w:numFmt w:val="bullet"/>
      <w:lvlText w:val=""/>
      <w:lvlJc w:val="left"/>
      <w:pPr>
        <w:ind w:left="5910" w:hanging="360"/>
      </w:pPr>
      <w:rPr>
        <w:rFonts w:ascii="Wingdings" w:hAnsi="Wingdings" w:hint="default"/>
      </w:rPr>
    </w:lvl>
    <w:lvl w:ilvl="6" w:tplc="04220001" w:tentative="1">
      <w:start w:val="1"/>
      <w:numFmt w:val="bullet"/>
      <w:lvlText w:val=""/>
      <w:lvlJc w:val="left"/>
      <w:pPr>
        <w:ind w:left="6630" w:hanging="360"/>
      </w:pPr>
      <w:rPr>
        <w:rFonts w:ascii="Symbol" w:hAnsi="Symbol" w:hint="default"/>
      </w:rPr>
    </w:lvl>
    <w:lvl w:ilvl="7" w:tplc="04220003" w:tentative="1">
      <w:start w:val="1"/>
      <w:numFmt w:val="bullet"/>
      <w:lvlText w:val="o"/>
      <w:lvlJc w:val="left"/>
      <w:pPr>
        <w:ind w:left="7350" w:hanging="360"/>
      </w:pPr>
      <w:rPr>
        <w:rFonts w:ascii="Courier New" w:hAnsi="Courier New" w:cs="Courier New" w:hint="default"/>
      </w:rPr>
    </w:lvl>
    <w:lvl w:ilvl="8" w:tplc="04220005" w:tentative="1">
      <w:start w:val="1"/>
      <w:numFmt w:val="bullet"/>
      <w:lvlText w:val=""/>
      <w:lvlJc w:val="left"/>
      <w:pPr>
        <w:ind w:left="8070" w:hanging="360"/>
      </w:pPr>
      <w:rPr>
        <w:rFonts w:ascii="Wingdings" w:hAnsi="Wingdings" w:hint="default"/>
      </w:rPr>
    </w:lvl>
  </w:abstractNum>
  <w:abstractNum w:abstractNumId="20">
    <w:nsid w:val="57971075"/>
    <w:multiLevelType w:val="hybridMultilevel"/>
    <w:tmpl w:val="F5C2AEC8"/>
    <w:lvl w:ilvl="0" w:tplc="04190009">
      <w:start w:val="1"/>
      <w:numFmt w:val="bullet"/>
      <w:lvlText w:val=""/>
      <w:lvlJc w:val="left"/>
      <w:pPr>
        <w:ind w:left="3209" w:hanging="360"/>
      </w:pPr>
      <w:rPr>
        <w:rFonts w:ascii="Wingdings" w:hAnsi="Wingdings" w:hint="default"/>
      </w:rPr>
    </w:lvl>
    <w:lvl w:ilvl="1" w:tplc="04220003" w:tentative="1">
      <w:start w:val="1"/>
      <w:numFmt w:val="bullet"/>
      <w:lvlText w:val="o"/>
      <w:lvlJc w:val="left"/>
      <w:pPr>
        <w:ind w:left="3929" w:hanging="360"/>
      </w:pPr>
      <w:rPr>
        <w:rFonts w:ascii="Courier New" w:hAnsi="Courier New" w:cs="Courier New" w:hint="default"/>
      </w:rPr>
    </w:lvl>
    <w:lvl w:ilvl="2" w:tplc="04220005" w:tentative="1">
      <w:start w:val="1"/>
      <w:numFmt w:val="bullet"/>
      <w:lvlText w:val=""/>
      <w:lvlJc w:val="left"/>
      <w:pPr>
        <w:ind w:left="4649" w:hanging="360"/>
      </w:pPr>
      <w:rPr>
        <w:rFonts w:ascii="Wingdings" w:hAnsi="Wingdings" w:hint="default"/>
      </w:rPr>
    </w:lvl>
    <w:lvl w:ilvl="3" w:tplc="04220001" w:tentative="1">
      <w:start w:val="1"/>
      <w:numFmt w:val="bullet"/>
      <w:lvlText w:val=""/>
      <w:lvlJc w:val="left"/>
      <w:pPr>
        <w:ind w:left="5369" w:hanging="360"/>
      </w:pPr>
      <w:rPr>
        <w:rFonts w:ascii="Symbol" w:hAnsi="Symbol" w:hint="default"/>
      </w:rPr>
    </w:lvl>
    <w:lvl w:ilvl="4" w:tplc="04220003" w:tentative="1">
      <w:start w:val="1"/>
      <w:numFmt w:val="bullet"/>
      <w:lvlText w:val="o"/>
      <w:lvlJc w:val="left"/>
      <w:pPr>
        <w:ind w:left="6089" w:hanging="360"/>
      </w:pPr>
      <w:rPr>
        <w:rFonts w:ascii="Courier New" w:hAnsi="Courier New" w:cs="Courier New" w:hint="default"/>
      </w:rPr>
    </w:lvl>
    <w:lvl w:ilvl="5" w:tplc="04220005" w:tentative="1">
      <w:start w:val="1"/>
      <w:numFmt w:val="bullet"/>
      <w:lvlText w:val=""/>
      <w:lvlJc w:val="left"/>
      <w:pPr>
        <w:ind w:left="6809" w:hanging="360"/>
      </w:pPr>
      <w:rPr>
        <w:rFonts w:ascii="Wingdings" w:hAnsi="Wingdings" w:hint="default"/>
      </w:rPr>
    </w:lvl>
    <w:lvl w:ilvl="6" w:tplc="04220001" w:tentative="1">
      <w:start w:val="1"/>
      <w:numFmt w:val="bullet"/>
      <w:lvlText w:val=""/>
      <w:lvlJc w:val="left"/>
      <w:pPr>
        <w:ind w:left="7529" w:hanging="360"/>
      </w:pPr>
      <w:rPr>
        <w:rFonts w:ascii="Symbol" w:hAnsi="Symbol" w:hint="default"/>
      </w:rPr>
    </w:lvl>
    <w:lvl w:ilvl="7" w:tplc="04220003" w:tentative="1">
      <w:start w:val="1"/>
      <w:numFmt w:val="bullet"/>
      <w:lvlText w:val="o"/>
      <w:lvlJc w:val="left"/>
      <w:pPr>
        <w:ind w:left="8249" w:hanging="360"/>
      </w:pPr>
      <w:rPr>
        <w:rFonts w:ascii="Courier New" w:hAnsi="Courier New" w:cs="Courier New" w:hint="default"/>
      </w:rPr>
    </w:lvl>
    <w:lvl w:ilvl="8" w:tplc="04220005" w:tentative="1">
      <w:start w:val="1"/>
      <w:numFmt w:val="bullet"/>
      <w:lvlText w:val=""/>
      <w:lvlJc w:val="left"/>
      <w:pPr>
        <w:ind w:left="8969" w:hanging="360"/>
      </w:pPr>
      <w:rPr>
        <w:rFonts w:ascii="Wingdings" w:hAnsi="Wingdings" w:hint="default"/>
      </w:rPr>
    </w:lvl>
  </w:abstractNum>
  <w:abstractNum w:abstractNumId="21">
    <w:nsid w:val="5A5C5185"/>
    <w:multiLevelType w:val="hybridMultilevel"/>
    <w:tmpl w:val="2CA4DB28"/>
    <w:lvl w:ilvl="0" w:tplc="0419000D">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22">
    <w:nsid w:val="5ED84B2F"/>
    <w:multiLevelType w:val="hybridMultilevel"/>
    <w:tmpl w:val="2C448E3E"/>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
    <w:nsid w:val="726442C8"/>
    <w:multiLevelType w:val="hybridMultilevel"/>
    <w:tmpl w:val="4A4CCF9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7AF72751"/>
    <w:multiLevelType w:val="hybridMultilevel"/>
    <w:tmpl w:val="A21694C4"/>
    <w:lvl w:ilvl="0" w:tplc="88D83E5C">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5">
    <w:nsid w:val="7CE65A18"/>
    <w:multiLevelType w:val="hybridMultilevel"/>
    <w:tmpl w:val="91944C4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D8F21B1"/>
    <w:multiLevelType w:val="hybridMultilevel"/>
    <w:tmpl w:val="557842F6"/>
    <w:lvl w:ilvl="0" w:tplc="0419000D">
      <w:start w:val="1"/>
      <w:numFmt w:val="bullet"/>
      <w:lvlText w:val=""/>
      <w:lvlJc w:val="left"/>
      <w:pPr>
        <w:ind w:left="2235" w:hanging="360"/>
      </w:pPr>
      <w:rPr>
        <w:rFonts w:ascii="Wingdings" w:hAnsi="Wingdings" w:hint="default"/>
      </w:rPr>
    </w:lvl>
    <w:lvl w:ilvl="1" w:tplc="04190003" w:tentative="1">
      <w:start w:val="1"/>
      <w:numFmt w:val="bullet"/>
      <w:lvlText w:val="o"/>
      <w:lvlJc w:val="left"/>
      <w:pPr>
        <w:ind w:left="2955" w:hanging="360"/>
      </w:pPr>
      <w:rPr>
        <w:rFonts w:ascii="Courier New" w:hAnsi="Courier New" w:cs="Courier New" w:hint="default"/>
      </w:rPr>
    </w:lvl>
    <w:lvl w:ilvl="2" w:tplc="04190005" w:tentative="1">
      <w:start w:val="1"/>
      <w:numFmt w:val="bullet"/>
      <w:lvlText w:val=""/>
      <w:lvlJc w:val="left"/>
      <w:pPr>
        <w:ind w:left="3675" w:hanging="360"/>
      </w:pPr>
      <w:rPr>
        <w:rFonts w:ascii="Wingdings" w:hAnsi="Wingdings" w:hint="default"/>
      </w:rPr>
    </w:lvl>
    <w:lvl w:ilvl="3" w:tplc="04190001" w:tentative="1">
      <w:start w:val="1"/>
      <w:numFmt w:val="bullet"/>
      <w:lvlText w:val=""/>
      <w:lvlJc w:val="left"/>
      <w:pPr>
        <w:ind w:left="4395" w:hanging="360"/>
      </w:pPr>
      <w:rPr>
        <w:rFonts w:ascii="Symbol" w:hAnsi="Symbol" w:hint="default"/>
      </w:rPr>
    </w:lvl>
    <w:lvl w:ilvl="4" w:tplc="04190003" w:tentative="1">
      <w:start w:val="1"/>
      <w:numFmt w:val="bullet"/>
      <w:lvlText w:val="o"/>
      <w:lvlJc w:val="left"/>
      <w:pPr>
        <w:ind w:left="5115" w:hanging="360"/>
      </w:pPr>
      <w:rPr>
        <w:rFonts w:ascii="Courier New" w:hAnsi="Courier New" w:cs="Courier New" w:hint="default"/>
      </w:rPr>
    </w:lvl>
    <w:lvl w:ilvl="5" w:tplc="04190005" w:tentative="1">
      <w:start w:val="1"/>
      <w:numFmt w:val="bullet"/>
      <w:lvlText w:val=""/>
      <w:lvlJc w:val="left"/>
      <w:pPr>
        <w:ind w:left="5835" w:hanging="360"/>
      </w:pPr>
      <w:rPr>
        <w:rFonts w:ascii="Wingdings" w:hAnsi="Wingdings" w:hint="default"/>
      </w:rPr>
    </w:lvl>
    <w:lvl w:ilvl="6" w:tplc="04190001" w:tentative="1">
      <w:start w:val="1"/>
      <w:numFmt w:val="bullet"/>
      <w:lvlText w:val=""/>
      <w:lvlJc w:val="left"/>
      <w:pPr>
        <w:ind w:left="6555" w:hanging="360"/>
      </w:pPr>
      <w:rPr>
        <w:rFonts w:ascii="Symbol" w:hAnsi="Symbol" w:hint="default"/>
      </w:rPr>
    </w:lvl>
    <w:lvl w:ilvl="7" w:tplc="04190003" w:tentative="1">
      <w:start w:val="1"/>
      <w:numFmt w:val="bullet"/>
      <w:lvlText w:val="o"/>
      <w:lvlJc w:val="left"/>
      <w:pPr>
        <w:ind w:left="7275" w:hanging="360"/>
      </w:pPr>
      <w:rPr>
        <w:rFonts w:ascii="Courier New" w:hAnsi="Courier New" w:cs="Courier New" w:hint="default"/>
      </w:rPr>
    </w:lvl>
    <w:lvl w:ilvl="8" w:tplc="04190005" w:tentative="1">
      <w:start w:val="1"/>
      <w:numFmt w:val="bullet"/>
      <w:lvlText w:val=""/>
      <w:lvlJc w:val="left"/>
      <w:pPr>
        <w:ind w:left="7995" w:hanging="360"/>
      </w:pPr>
      <w:rPr>
        <w:rFonts w:ascii="Wingdings" w:hAnsi="Wingdings" w:hint="default"/>
      </w:rPr>
    </w:lvl>
  </w:abstractNum>
  <w:abstractNum w:abstractNumId="27">
    <w:nsid w:val="7DEE698B"/>
    <w:multiLevelType w:val="hybridMultilevel"/>
    <w:tmpl w:val="F35A83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7E3B77FE"/>
    <w:multiLevelType w:val="hybridMultilevel"/>
    <w:tmpl w:val="CDBEA1C6"/>
    <w:lvl w:ilvl="0" w:tplc="04190009">
      <w:start w:val="1"/>
      <w:numFmt w:val="bullet"/>
      <w:lvlText w:val=""/>
      <w:lvlJc w:val="left"/>
      <w:pPr>
        <w:ind w:left="1590" w:hanging="360"/>
      </w:pPr>
      <w:rPr>
        <w:rFonts w:ascii="Wingdings" w:hAnsi="Wingdings" w:hint="default"/>
      </w:rPr>
    </w:lvl>
    <w:lvl w:ilvl="1" w:tplc="04190003" w:tentative="1">
      <w:start w:val="1"/>
      <w:numFmt w:val="bullet"/>
      <w:lvlText w:val="o"/>
      <w:lvlJc w:val="left"/>
      <w:pPr>
        <w:ind w:left="2310" w:hanging="360"/>
      </w:pPr>
      <w:rPr>
        <w:rFonts w:ascii="Courier New" w:hAnsi="Courier New" w:cs="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cs="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cs="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29">
    <w:nsid w:val="7EA731C1"/>
    <w:multiLevelType w:val="hybridMultilevel"/>
    <w:tmpl w:val="6B24A588"/>
    <w:lvl w:ilvl="0" w:tplc="404C01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FA07C9C"/>
    <w:multiLevelType w:val="hybridMultilevel"/>
    <w:tmpl w:val="6D109846"/>
    <w:lvl w:ilvl="0" w:tplc="04190003">
      <w:start w:val="1"/>
      <w:numFmt w:val="bullet"/>
      <w:lvlText w:val="o"/>
      <w:lvlJc w:val="left"/>
      <w:pPr>
        <w:ind w:left="2073" w:hanging="360"/>
      </w:pPr>
      <w:rPr>
        <w:rFonts w:ascii="Courier New" w:hAnsi="Courier New" w:cs="Courier New" w:hint="default"/>
      </w:rPr>
    </w:lvl>
    <w:lvl w:ilvl="1" w:tplc="04190003" w:tentative="1">
      <w:start w:val="1"/>
      <w:numFmt w:val="bullet"/>
      <w:lvlText w:val="o"/>
      <w:lvlJc w:val="left"/>
      <w:pPr>
        <w:ind w:left="2793" w:hanging="360"/>
      </w:pPr>
      <w:rPr>
        <w:rFonts w:ascii="Courier New" w:hAnsi="Courier New" w:cs="Courier New" w:hint="default"/>
      </w:rPr>
    </w:lvl>
    <w:lvl w:ilvl="2" w:tplc="04190005" w:tentative="1">
      <w:start w:val="1"/>
      <w:numFmt w:val="bullet"/>
      <w:lvlText w:val=""/>
      <w:lvlJc w:val="left"/>
      <w:pPr>
        <w:ind w:left="3513" w:hanging="360"/>
      </w:pPr>
      <w:rPr>
        <w:rFonts w:ascii="Wingdings" w:hAnsi="Wingdings" w:hint="default"/>
      </w:rPr>
    </w:lvl>
    <w:lvl w:ilvl="3" w:tplc="04190001" w:tentative="1">
      <w:start w:val="1"/>
      <w:numFmt w:val="bullet"/>
      <w:lvlText w:val=""/>
      <w:lvlJc w:val="left"/>
      <w:pPr>
        <w:ind w:left="4233" w:hanging="360"/>
      </w:pPr>
      <w:rPr>
        <w:rFonts w:ascii="Symbol" w:hAnsi="Symbol" w:hint="default"/>
      </w:rPr>
    </w:lvl>
    <w:lvl w:ilvl="4" w:tplc="04190003" w:tentative="1">
      <w:start w:val="1"/>
      <w:numFmt w:val="bullet"/>
      <w:lvlText w:val="o"/>
      <w:lvlJc w:val="left"/>
      <w:pPr>
        <w:ind w:left="4953" w:hanging="360"/>
      </w:pPr>
      <w:rPr>
        <w:rFonts w:ascii="Courier New" w:hAnsi="Courier New" w:cs="Courier New" w:hint="default"/>
      </w:rPr>
    </w:lvl>
    <w:lvl w:ilvl="5" w:tplc="04190005" w:tentative="1">
      <w:start w:val="1"/>
      <w:numFmt w:val="bullet"/>
      <w:lvlText w:val=""/>
      <w:lvlJc w:val="left"/>
      <w:pPr>
        <w:ind w:left="5673" w:hanging="360"/>
      </w:pPr>
      <w:rPr>
        <w:rFonts w:ascii="Wingdings" w:hAnsi="Wingdings" w:hint="default"/>
      </w:rPr>
    </w:lvl>
    <w:lvl w:ilvl="6" w:tplc="04190001" w:tentative="1">
      <w:start w:val="1"/>
      <w:numFmt w:val="bullet"/>
      <w:lvlText w:val=""/>
      <w:lvlJc w:val="left"/>
      <w:pPr>
        <w:ind w:left="6393" w:hanging="360"/>
      </w:pPr>
      <w:rPr>
        <w:rFonts w:ascii="Symbol" w:hAnsi="Symbol" w:hint="default"/>
      </w:rPr>
    </w:lvl>
    <w:lvl w:ilvl="7" w:tplc="04190003" w:tentative="1">
      <w:start w:val="1"/>
      <w:numFmt w:val="bullet"/>
      <w:lvlText w:val="o"/>
      <w:lvlJc w:val="left"/>
      <w:pPr>
        <w:ind w:left="7113" w:hanging="360"/>
      </w:pPr>
      <w:rPr>
        <w:rFonts w:ascii="Courier New" w:hAnsi="Courier New" w:cs="Courier New" w:hint="default"/>
      </w:rPr>
    </w:lvl>
    <w:lvl w:ilvl="8" w:tplc="04190005" w:tentative="1">
      <w:start w:val="1"/>
      <w:numFmt w:val="bullet"/>
      <w:lvlText w:val=""/>
      <w:lvlJc w:val="left"/>
      <w:pPr>
        <w:ind w:left="7833" w:hanging="360"/>
      </w:pPr>
      <w:rPr>
        <w:rFonts w:ascii="Wingdings" w:hAnsi="Wingdings" w:hint="default"/>
      </w:rPr>
    </w:lvl>
  </w:abstractNum>
  <w:num w:numId="1">
    <w:abstractNumId w:val="23"/>
  </w:num>
  <w:num w:numId="2">
    <w:abstractNumId w:val="24"/>
  </w:num>
  <w:num w:numId="3">
    <w:abstractNumId w:val="18"/>
  </w:num>
  <w:num w:numId="4">
    <w:abstractNumId w:val="28"/>
  </w:num>
  <w:num w:numId="5">
    <w:abstractNumId w:val="16"/>
  </w:num>
  <w:num w:numId="6">
    <w:abstractNumId w:val="15"/>
  </w:num>
  <w:num w:numId="7">
    <w:abstractNumId w:val="1"/>
  </w:num>
  <w:num w:numId="8">
    <w:abstractNumId w:val="2"/>
  </w:num>
  <w:num w:numId="9">
    <w:abstractNumId w:val="12"/>
  </w:num>
  <w:num w:numId="10">
    <w:abstractNumId w:val="13"/>
  </w:num>
  <w:num w:numId="11">
    <w:abstractNumId w:val="27"/>
  </w:num>
  <w:num w:numId="12">
    <w:abstractNumId w:val="6"/>
  </w:num>
  <w:num w:numId="13">
    <w:abstractNumId w:val="22"/>
  </w:num>
  <w:num w:numId="14">
    <w:abstractNumId w:val="21"/>
  </w:num>
  <w:num w:numId="15">
    <w:abstractNumId w:val="26"/>
  </w:num>
  <w:num w:numId="16">
    <w:abstractNumId w:val="3"/>
  </w:num>
  <w:num w:numId="17">
    <w:abstractNumId w:val="0"/>
  </w:num>
  <w:num w:numId="18">
    <w:abstractNumId w:val="14"/>
  </w:num>
  <w:num w:numId="19">
    <w:abstractNumId w:val="11"/>
  </w:num>
  <w:num w:numId="20">
    <w:abstractNumId w:val="29"/>
  </w:num>
  <w:num w:numId="21">
    <w:abstractNumId w:val="7"/>
  </w:num>
  <w:num w:numId="22">
    <w:abstractNumId w:val="10"/>
  </w:num>
  <w:num w:numId="23">
    <w:abstractNumId w:val="17"/>
  </w:num>
  <w:num w:numId="24">
    <w:abstractNumId w:val="9"/>
  </w:num>
  <w:num w:numId="25">
    <w:abstractNumId w:val="8"/>
  </w:num>
  <w:num w:numId="26">
    <w:abstractNumId w:val="5"/>
  </w:num>
  <w:num w:numId="27">
    <w:abstractNumId w:val="4"/>
  </w:num>
  <w:num w:numId="28">
    <w:abstractNumId w:val="30"/>
  </w:num>
  <w:num w:numId="29">
    <w:abstractNumId w:val="20"/>
  </w:num>
  <w:num w:numId="30">
    <w:abstractNumId w:val="19"/>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bookFoldPrinting/>
  <w:drawingGridHorizontalSpacing w:val="110"/>
  <w:displayHorizontalDrawingGridEvery w:val="2"/>
  <w:characterSpacingControl w:val="doNotCompress"/>
  <w:footnotePr>
    <w:footnote w:id="0"/>
    <w:footnote w:id="1"/>
  </w:footnotePr>
  <w:endnotePr>
    <w:endnote w:id="0"/>
    <w:endnote w:id="1"/>
  </w:endnotePr>
  <w:compat/>
  <w:rsids>
    <w:rsidRoot w:val="004023EB"/>
    <w:rsid w:val="0001300E"/>
    <w:rsid w:val="0005372D"/>
    <w:rsid w:val="000A5480"/>
    <w:rsid w:val="00153474"/>
    <w:rsid w:val="00183EB3"/>
    <w:rsid w:val="001A7B4D"/>
    <w:rsid w:val="001C16A8"/>
    <w:rsid w:val="002E1D7F"/>
    <w:rsid w:val="00335B21"/>
    <w:rsid w:val="00382290"/>
    <w:rsid w:val="004023EB"/>
    <w:rsid w:val="0048210A"/>
    <w:rsid w:val="004B2559"/>
    <w:rsid w:val="005374DC"/>
    <w:rsid w:val="005D5503"/>
    <w:rsid w:val="005F597C"/>
    <w:rsid w:val="0068481E"/>
    <w:rsid w:val="006A08B5"/>
    <w:rsid w:val="007444F4"/>
    <w:rsid w:val="0078010F"/>
    <w:rsid w:val="007B0EC8"/>
    <w:rsid w:val="00880902"/>
    <w:rsid w:val="00930B33"/>
    <w:rsid w:val="009A1D29"/>
    <w:rsid w:val="009B4372"/>
    <w:rsid w:val="00A03998"/>
    <w:rsid w:val="00A8164C"/>
    <w:rsid w:val="00A82201"/>
    <w:rsid w:val="00AC7F54"/>
    <w:rsid w:val="00AE759A"/>
    <w:rsid w:val="00B66E7A"/>
    <w:rsid w:val="00C44073"/>
    <w:rsid w:val="00CE58F0"/>
    <w:rsid w:val="00D5178B"/>
    <w:rsid w:val="00D65B48"/>
    <w:rsid w:val="00E07491"/>
    <w:rsid w:val="00E92918"/>
    <w:rsid w:val="00EB6F77"/>
    <w:rsid w:val="00EC1917"/>
    <w:rsid w:val="00EF5FDB"/>
    <w:rsid w:val="00F15EED"/>
    <w:rsid w:val="00F66FC5"/>
    <w:rsid w:val="00F83D9A"/>
    <w:rsid w:val="00FC78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line="24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3EB"/>
    <w:pPr>
      <w:spacing w:line="240" w:lineRule="auto"/>
      <w:ind w:left="57" w:right="57" w:firstLine="709"/>
    </w:pPr>
  </w:style>
  <w:style w:type="paragraph" w:styleId="1">
    <w:name w:val="heading 1"/>
    <w:basedOn w:val="a"/>
    <w:next w:val="a"/>
    <w:link w:val="10"/>
    <w:uiPriority w:val="9"/>
    <w:qFormat/>
    <w:rsid w:val="005374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74DC"/>
    <w:rPr>
      <w:rFonts w:asciiTheme="majorHAnsi" w:eastAsiaTheme="majorEastAsia" w:hAnsiTheme="majorHAnsi" w:cstheme="majorBidi"/>
      <w:b/>
      <w:bCs/>
      <w:noProof/>
      <w:color w:val="365F91" w:themeColor="accent1" w:themeShade="BF"/>
      <w:sz w:val="28"/>
      <w:szCs w:val="28"/>
    </w:rPr>
  </w:style>
  <w:style w:type="paragraph" w:styleId="a3">
    <w:name w:val="List Paragraph"/>
    <w:basedOn w:val="a"/>
    <w:uiPriority w:val="34"/>
    <w:qFormat/>
    <w:rsid w:val="004023EB"/>
    <w:pPr>
      <w:ind w:left="720"/>
      <w:contextualSpacing/>
    </w:pPr>
  </w:style>
  <w:style w:type="table" w:styleId="a4">
    <w:name w:val="Table Grid"/>
    <w:basedOn w:val="a1"/>
    <w:uiPriority w:val="59"/>
    <w:rsid w:val="004023EB"/>
    <w:pPr>
      <w:spacing w:line="240" w:lineRule="auto"/>
      <w:ind w:left="57" w:right="57" w:firstLine="709"/>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4023EB"/>
    <w:rPr>
      <w:rFonts w:ascii="Tahoma" w:hAnsi="Tahoma" w:cs="Tahoma"/>
      <w:sz w:val="16"/>
      <w:szCs w:val="16"/>
    </w:rPr>
  </w:style>
  <w:style w:type="character" w:customStyle="1" w:styleId="a6">
    <w:name w:val="Текст выноски Знак"/>
    <w:basedOn w:val="a0"/>
    <w:link w:val="a5"/>
    <w:uiPriority w:val="99"/>
    <w:semiHidden/>
    <w:rsid w:val="004023EB"/>
    <w:rPr>
      <w:rFonts w:ascii="Tahoma" w:hAnsi="Tahoma" w:cs="Tahoma"/>
      <w:sz w:val="16"/>
      <w:szCs w:val="16"/>
    </w:rPr>
  </w:style>
  <w:style w:type="paragraph" w:styleId="a7">
    <w:name w:val="header"/>
    <w:basedOn w:val="a"/>
    <w:link w:val="a8"/>
    <w:uiPriority w:val="99"/>
    <w:semiHidden/>
    <w:unhideWhenUsed/>
    <w:rsid w:val="00E92918"/>
    <w:pPr>
      <w:tabs>
        <w:tab w:val="center" w:pos="4677"/>
        <w:tab w:val="right" w:pos="9355"/>
      </w:tabs>
    </w:pPr>
  </w:style>
  <w:style w:type="character" w:customStyle="1" w:styleId="a8">
    <w:name w:val="Верхний колонтитул Знак"/>
    <w:basedOn w:val="a0"/>
    <w:link w:val="a7"/>
    <w:uiPriority w:val="99"/>
    <w:semiHidden/>
    <w:rsid w:val="00E92918"/>
  </w:style>
  <w:style w:type="paragraph" w:styleId="a9">
    <w:name w:val="footer"/>
    <w:basedOn w:val="a"/>
    <w:link w:val="aa"/>
    <w:uiPriority w:val="99"/>
    <w:unhideWhenUsed/>
    <w:rsid w:val="00E92918"/>
    <w:pPr>
      <w:tabs>
        <w:tab w:val="center" w:pos="4677"/>
        <w:tab w:val="right" w:pos="9355"/>
      </w:tabs>
    </w:pPr>
  </w:style>
  <w:style w:type="character" w:customStyle="1" w:styleId="aa">
    <w:name w:val="Нижний колонтитул Знак"/>
    <w:basedOn w:val="a0"/>
    <w:link w:val="a9"/>
    <w:uiPriority w:val="99"/>
    <w:rsid w:val="00E92918"/>
  </w:style>
  <w:style w:type="character" w:styleId="ab">
    <w:name w:val="line number"/>
    <w:basedOn w:val="a0"/>
    <w:uiPriority w:val="99"/>
    <w:semiHidden/>
    <w:unhideWhenUsed/>
    <w:rsid w:val="00EF5FDB"/>
  </w:style>
</w:styles>
</file>

<file path=word/webSettings.xml><?xml version="1.0" encoding="utf-8"?>
<w:webSettings xmlns:r="http://schemas.openxmlformats.org/officeDocument/2006/relationships" xmlns:w="http://schemas.openxmlformats.org/wordprocessingml/2006/main">
  <w:divs>
    <w:div w:id="93385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package" Target="embeddings/______Microsoft_Office_PowerPoint4.sldx"/><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package" Target="embeddings/______Microsoft_Office_PowerPoint1.sldx"/><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package" Target="embeddings/______Microsoft_Office_PowerPoint3.sldx"/><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package" Target="embeddings/______Microsoft_Office_PowerPoint2.sld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821E8-A4F9-468C-93B8-D5C358992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38</Pages>
  <Words>4028</Words>
  <Characters>22966</Characters>
  <Application>Microsoft Office Word</Application>
  <DocSecurity>0</DocSecurity>
  <Lines>191</Lines>
  <Paragraphs>53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26941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dc:creator>
  <cp:keywords/>
  <dc:description/>
  <cp:lastModifiedBy>Софiя</cp:lastModifiedBy>
  <cp:revision>8</cp:revision>
  <cp:lastPrinted>2011-11-13T09:15:00Z</cp:lastPrinted>
  <dcterms:created xsi:type="dcterms:W3CDTF">2011-11-11T12:33:00Z</dcterms:created>
  <dcterms:modified xsi:type="dcterms:W3CDTF">2011-11-13T09:25:00Z</dcterms:modified>
</cp:coreProperties>
</file>